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78" w:rsidRPr="002B4768" w:rsidRDefault="003A4F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НАБОР СУХОГО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ПАЙКА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14</w:t>
      </w:r>
      <w:r w:rsidR="002B4768" w:rsidRPr="002B4768">
        <w:rPr>
          <w:rFonts w:ascii="Times New Roman" w:eastAsia="Calibri" w:hAnsi="Times New Roman" w:cs="Times New Roman"/>
          <w:sz w:val="28"/>
          <w:szCs w:val="28"/>
        </w:rPr>
        <w:t xml:space="preserve">  ДНЕЙ  ДЛЯ НАЧАЛЬ</w:t>
      </w:r>
      <w:r>
        <w:rPr>
          <w:rFonts w:ascii="Times New Roman" w:eastAsia="Calibri" w:hAnsi="Times New Roman" w:cs="Times New Roman"/>
          <w:sz w:val="28"/>
          <w:szCs w:val="28"/>
        </w:rPr>
        <w:t>НОЙ  ШКОЛЫ  И  ДЕТЕЙ  С ОВЗ ( 14*30=420</w:t>
      </w:r>
      <w:r w:rsidR="002B4768" w:rsidRPr="002B4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4768" w:rsidRPr="002B476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2B4768" w:rsidRPr="002B476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A3C78" w:rsidRPr="002B4768" w:rsidRDefault="003A3C7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969"/>
        <w:gridCol w:w="1701"/>
      </w:tblGrid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Цена в рублях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Крупа  гречневая  0.9  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3A4F99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F99" w:rsidRPr="002B4768" w:rsidRDefault="003A4F99" w:rsidP="003A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F99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 мясные  говядина 0.525 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F99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Крупа  рисовая 0.9  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 1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3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ЗА 14</w:t>
            </w:r>
            <w:r w:rsidR="002B4768"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</w:tr>
    </w:tbl>
    <w:p w:rsidR="003A3C78" w:rsidRPr="002B4768" w:rsidRDefault="003A3C78">
      <w:pPr>
        <w:rPr>
          <w:rFonts w:ascii="Times New Roman" w:eastAsia="Calibri" w:hAnsi="Times New Roman" w:cs="Times New Roman"/>
          <w:sz w:val="28"/>
          <w:szCs w:val="28"/>
        </w:rPr>
      </w:pPr>
    </w:p>
    <w:p w:rsidR="003A3C78" w:rsidRPr="002B4768" w:rsidRDefault="003A3C78">
      <w:pPr>
        <w:rPr>
          <w:rFonts w:ascii="Times New Roman" w:eastAsia="Calibri" w:hAnsi="Times New Roman" w:cs="Times New Roman"/>
          <w:sz w:val="28"/>
          <w:szCs w:val="28"/>
        </w:rPr>
      </w:pPr>
    </w:p>
    <w:p w:rsidR="003A3C78" w:rsidRPr="002B4768" w:rsidRDefault="003A4F9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НАБОР  СУХОГО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ПАЙКА  За 14 ДНЕЙ  ДЛЯ  СОЗ.ЗАЩИТЫ ( 14*40=56</w:t>
      </w:r>
      <w:r w:rsidR="002B4768" w:rsidRPr="002B4768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="002B4768" w:rsidRPr="002B476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2B4768" w:rsidRPr="002B476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3C78" w:rsidRPr="002B4768" w:rsidRDefault="003A3C78">
      <w:pPr>
        <w:rPr>
          <w:rFonts w:ascii="Times New Roman" w:eastAsia="Calibri" w:hAnsi="Times New Roman" w:cs="Times New Roman"/>
          <w:sz w:val="28"/>
          <w:szCs w:val="28"/>
        </w:rPr>
      </w:pPr>
    </w:p>
    <w:p w:rsidR="003A3C78" w:rsidRPr="002B4768" w:rsidRDefault="003A3C7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685"/>
        <w:gridCol w:w="1843"/>
      </w:tblGrid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продукта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Цена  в рублях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 мясные  говядина 0.525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</w:tr>
      <w:tr w:rsidR="003A4F99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F99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F99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 1 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F99" w:rsidRPr="002B4768" w:rsidRDefault="003A4F99" w:rsidP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Крупа  гречневая 0.9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Шоколадка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Крупа  рисовая 0.9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Какао порошок 0.1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F99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рыбные сайра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3A3C78" w:rsidRPr="002B4768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3C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2B4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ВСЕГО ЗА 12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C78" w:rsidRPr="002B4768" w:rsidRDefault="003A4F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2B4768" w:rsidRPr="002B476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3A3C78" w:rsidRPr="002B4768" w:rsidRDefault="003A3C7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A3C78" w:rsidRPr="002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8"/>
    <w:rsid w:val="002B4768"/>
    <w:rsid w:val="003A3C78"/>
    <w:rsid w:val="003A4F99"/>
    <w:rsid w:val="00411B60"/>
    <w:rsid w:val="006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DCE4"/>
  <w15:docId w15:val="{D62934E3-D872-4560-AE9C-F042FE0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2020-04-17T05:58:00Z</dcterms:created>
  <dcterms:modified xsi:type="dcterms:W3CDTF">2020-05-04T17:12:00Z</dcterms:modified>
</cp:coreProperties>
</file>