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35" w:rsidRDefault="006B0435" w:rsidP="006B0435">
      <w:pPr>
        <w:widowControl w:val="0"/>
        <w:autoSpaceDE w:val="0"/>
        <w:autoSpaceDN w:val="0"/>
        <w:adjustRightInd w:val="0"/>
        <w:spacing w:after="0" w:line="240" w:lineRule="auto"/>
        <w:ind w:firstLine="567"/>
        <w:jc w:val="right"/>
        <w:rPr>
          <w:rFonts w:ascii="Times New Roman CYR" w:hAnsi="Times New Roman CYR" w:cs="Times New Roman CYR"/>
          <w:b/>
          <w:bCs/>
          <w:i/>
          <w:iCs/>
          <w:sz w:val="24"/>
          <w:szCs w:val="24"/>
        </w:rPr>
      </w:pPr>
    </w:p>
    <w:tbl>
      <w:tblPr>
        <w:tblW w:w="0" w:type="auto"/>
        <w:jc w:val="center"/>
        <w:tblLayout w:type="fixed"/>
        <w:tblLook w:val="0000" w:firstRow="0" w:lastRow="0" w:firstColumn="0" w:lastColumn="0" w:noHBand="0" w:noVBand="0"/>
      </w:tblPr>
      <w:tblGrid>
        <w:gridCol w:w="4926"/>
        <w:gridCol w:w="4927"/>
      </w:tblGrid>
      <w:tr w:rsidR="006B0435" w:rsidTr="00B40032">
        <w:trPr>
          <w:jc w:val="center"/>
        </w:trPr>
        <w:tc>
          <w:tcPr>
            <w:tcW w:w="4926" w:type="dxa"/>
          </w:tcPr>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Представитель работодателя</w:t>
            </w: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муниципального  общеобразовательного учреждения</w:t>
            </w:r>
            <w:r w:rsidRPr="002958FD">
              <w:rPr>
                <w:rFonts w:ascii="Times New Roman" w:hAnsi="Times New Roman" w:cs="Times New Roman"/>
              </w:rPr>
              <w:t xml:space="preserve"> </w:t>
            </w:r>
            <w:r w:rsidR="003242E0">
              <w:rPr>
                <w:rFonts w:ascii="Times New Roman CYR" w:hAnsi="Times New Roman CYR" w:cs="Times New Roman CYR"/>
              </w:rPr>
              <w:t xml:space="preserve"> </w:t>
            </w:r>
            <w:proofErr w:type="spellStart"/>
            <w:r w:rsidR="003242E0">
              <w:rPr>
                <w:rFonts w:ascii="Times New Roman CYR" w:hAnsi="Times New Roman CYR" w:cs="Times New Roman CYR"/>
              </w:rPr>
              <w:t>Крючковская</w:t>
            </w:r>
            <w:proofErr w:type="spellEnd"/>
            <w:r w:rsidR="003242E0">
              <w:rPr>
                <w:rFonts w:ascii="Times New Roman CYR" w:hAnsi="Times New Roman CYR" w:cs="Times New Roman CYR"/>
              </w:rPr>
              <w:t xml:space="preserve"> основная</w:t>
            </w:r>
            <w:r>
              <w:rPr>
                <w:rFonts w:ascii="Times New Roman CYR" w:hAnsi="Times New Roman CYR" w:cs="Times New Roman CYR"/>
              </w:rPr>
              <w:t xml:space="preserve"> </w:t>
            </w:r>
            <w:r w:rsidR="003242E0">
              <w:rPr>
                <w:rFonts w:ascii="Times New Roman CYR" w:hAnsi="Times New Roman CYR" w:cs="Times New Roman CYR"/>
              </w:rPr>
              <w:t>общеобразовательная школа</w:t>
            </w:r>
          </w:p>
          <w:p w:rsidR="006B0435" w:rsidRDefault="006B0435" w:rsidP="00B40032">
            <w:pPr>
              <w:widowControl w:val="0"/>
              <w:autoSpaceDE w:val="0"/>
              <w:autoSpaceDN w:val="0"/>
              <w:adjustRightInd w:val="0"/>
              <w:spacing w:after="0" w:line="240" w:lineRule="auto"/>
              <w:jc w:val="center"/>
              <w:rPr>
                <w:rFonts w:ascii="Times New Roman CYR" w:hAnsi="Times New Roman CYR" w:cs="Times New Roman CYR"/>
              </w:rPr>
            </w:pPr>
          </w:p>
          <w:p w:rsidR="006B0435" w:rsidRDefault="006B0435" w:rsidP="00B400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________________ </w:t>
            </w:r>
            <w:r w:rsidR="003242E0">
              <w:rPr>
                <w:rFonts w:ascii="Times New Roman CYR" w:hAnsi="Times New Roman CYR" w:cs="Times New Roman CYR"/>
              </w:rPr>
              <w:t>Елисеева О.С</w:t>
            </w:r>
            <w:r>
              <w:rPr>
                <w:rFonts w:ascii="Times New Roman CYR" w:hAnsi="Times New Roman CYR" w:cs="Times New Roman CYR"/>
              </w:rPr>
              <w:t>.</w:t>
            </w:r>
          </w:p>
          <w:p w:rsidR="006B0435" w:rsidRDefault="006B0435" w:rsidP="00B40032">
            <w:pPr>
              <w:widowControl w:val="0"/>
              <w:autoSpaceDE w:val="0"/>
              <w:autoSpaceDN w:val="0"/>
              <w:adjustRightInd w:val="0"/>
              <w:spacing w:after="0" w:line="240" w:lineRule="auto"/>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 (подпись)             (Ф.И.О.)</w:t>
            </w:r>
          </w:p>
          <w:p w:rsidR="006B0435" w:rsidRDefault="006B0435" w:rsidP="00B4003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 xml:space="preserve"> </w:t>
            </w:r>
          </w:p>
          <w:p w:rsidR="006B0435" w:rsidRDefault="006B0435" w:rsidP="00B4003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rPr>
              <w:t>«</w:t>
            </w:r>
            <w:r w:rsidR="00154A3F">
              <w:rPr>
                <w:rFonts w:ascii="Times New Roman CYR" w:hAnsi="Times New Roman CYR" w:cs="Times New Roman CYR"/>
                <w:lang w:val="en-US"/>
              </w:rPr>
              <w:t>2</w:t>
            </w:r>
            <w:r w:rsidR="00154A3F">
              <w:rPr>
                <w:rFonts w:ascii="Times New Roman CYR" w:hAnsi="Times New Roman CYR" w:cs="Times New Roman CYR"/>
              </w:rPr>
              <w:t>9</w:t>
            </w:r>
            <w:r>
              <w:rPr>
                <w:rFonts w:ascii="Times New Roman CYR" w:hAnsi="Times New Roman CYR" w:cs="Times New Roman CYR"/>
              </w:rPr>
              <w:t xml:space="preserve">» </w:t>
            </w:r>
            <w:r>
              <w:rPr>
                <w:rFonts w:ascii="Times New Roman CYR" w:hAnsi="Times New Roman CYR" w:cs="Times New Roman CYR"/>
                <w:lang w:val="en-US"/>
              </w:rPr>
              <w:t xml:space="preserve"> </w:t>
            </w:r>
            <w:r>
              <w:rPr>
                <w:rFonts w:ascii="Times New Roman CYR" w:hAnsi="Times New Roman CYR" w:cs="Times New Roman CYR"/>
              </w:rPr>
              <w:t>января 2015г.</w:t>
            </w:r>
          </w:p>
          <w:p w:rsidR="006B0435" w:rsidRDefault="006B0435" w:rsidP="00B4003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М.П.</w:t>
            </w: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sz w:val="20"/>
                <w:szCs w:val="20"/>
              </w:rPr>
              <w:t xml:space="preserve"> </w:t>
            </w:r>
          </w:p>
        </w:tc>
        <w:tc>
          <w:tcPr>
            <w:tcW w:w="4927" w:type="dxa"/>
            <w:tcBorders>
              <w:left w:val="nil"/>
            </w:tcBorders>
          </w:tcPr>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Pr="00485825" w:rsidRDefault="003242E0" w:rsidP="00B40032">
            <w:pPr>
              <w:widowControl w:val="0"/>
              <w:autoSpaceDE w:val="0"/>
              <w:autoSpaceDN w:val="0"/>
              <w:adjustRightInd w:val="0"/>
              <w:spacing w:after="0" w:line="240" w:lineRule="auto"/>
              <w:rPr>
                <w:rFonts w:ascii="Times New Roman CYR" w:hAnsi="Times New Roman CYR" w:cs="Times New Roman CYR"/>
                <w:i/>
                <w:iCs/>
                <w:sz w:val="20"/>
                <w:szCs w:val="20"/>
              </w:rPr>
            </w:pPr>
            <w:r>
              <w:rPr>
                <w:rFonts w:ascii="Times New Roman CYR" w:hAnsi="Times New Roman CYR" w:cs="Times New Roman CYR"/>
              </w:rPr>
              <w:t xml:space="preserve">Представитель работников МОУ </w:t>
            </w:r>
            <w:proofErr w:type="spellStart"/>
            <w:r>
              <w:rPr>
                <w:rFonts w:ascii="Times New Roman CYR" w:hAnsi="Times New Roman CYR" w:cs="Times New Roman CYR"/>
              </w:rPr>
              <w:t>Крючковская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оош</w:t>
            </w:r>
            <w:proofErr w:type="spellEnd"/>
            <w:r w:rsidR="006B0435" w:rsidRPr="00485825">
              <w:rPr>
                <w:rFonts w:ascii="Times New Roman CYR" w:hAnsi="Times New Roman CYR" w:cs="Times New Roman CYR"/>
              </w:rPr>
              <w:t>/</w:t>
            </w:r>
            <w:r w:rsidR="006B0435">
              <w:rPr>
                <w:rFonts w:ascii="Times New Roman CYR" w:hAnsi="Times New Roman CYR" w:cs="Times New Roman CYR"/>
              </w:rPr>
              <w:t>председатель профсоюзной организации/</w:t>
            </w: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Учитель ________________ </w:t>
            </w:r>
            <w:r w:rsidR="003242E0">
              <w:rPr>
                <w:rFonts w:ascii="Times New Roman CYR" w:hAnsi="Times New Roman CYR" w:cs="Times New Roman CYR"/>
              </w:rPr>
              <w:t>Титова Е.В.</w:t>
            </w:r>
          </w:p>
          <w:p w:rsidR="006B0435" w:rsidRDefault="006B0435" w:rsidP="00B40032">
            <w:pPr>
              <w:widowControl w:val="0"/>
              <w:autoSpaceDE w:val="0"/>
              <w:autoSpaceDN w:val="0"/>
              <w:adjustRightInd w:val="0"/>
              <w:spacing w:after="0" w:line="240" w:lineRule="auto"/>
              <w:rPr>
                <w:rFonts w:ascii="Times New Roman CYR" w:hAnsi="Times New Roman CYR" w:cs="Times New Roman CYR"/>
                <w:i/>
                <w:iCs/>
                <w:sz w:val="20"/>
                <w:szCs w:val="20"/>
              </w:rPr>
            </w:pPr>
            <w:r>
              <w:rPr>
                <w:rFonts w:ascii="Times New Roman CYR" w:hAnsi="Times New Roman CYR" w:cs="Times New Roman CYR"/>
                <w:i/>
                <w:iCs/>
                <w:sz w:val="20"/>
                <w:szCs w:val="20"/>
              </w:rPr>
              <w:t>(должность)  (подпись)       (Ф.И.О.)</w:t>
            </w:r>
          </w:p>
          <w:p w:rsidR="006B0435" w:rsidRDefault="006B0435" w:rsidP="00B40032">
            <w:pPr>
              <w:widowControl w:val="0"/>
              <w:autoSpaceDE w:val="0"/>
              <w:autoSpaceDN w:val="0"/>
              <w:adjustRightInd w:val="0"/>
              <w:spacing w:after="0" w:line="240" w:lineRule="auto"/>
              <w:rPr>
                <w:rFonts w:ascii="Times New Roman CYR" w:hAnsi="Times New Roman CYR" w:cs="Times New Roman CYR"/>
              </w:rPr>
            </w:pPr>
          </w:p>
          <w:p w:rsidR="006B0435" w:rsidRDefault="00154A3F" w:rsidP="00B400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«29</w:t>
            </w:r>
            <w:r w:rsidR="006B0435">
              <w:rPr>
                <w:rFonts w:ascii="Times New Roman CYR" w:hAnsi="Times New Roman CYR" w:cs="Times New Roman CYR"/>
              </w:rPr>
              <w:t>»  января  2015г.</w:t>
            </w:r>
          </w:p>
          <w:p w:rsidR="006B0435" w:rsidRDefault="006B0435" w:rsidP="00B40032">
            <w:pPr>
              <w:widowControl w:val="0"/>
              <w:autoSpaceDE w:val="0"/>
              <w:autoSpaceDN w:val="0"/>
              <w:adjustRightInd w:val="0"/>
              <w:spacing w:after="0" w:line="240" w:lineRule="auto"/>
              <w:jc w:val="right"/>
              <w:rPr>
                <w:rFonts w:ascii="Times New Roman CYR" w:hAnsi="Times New Roman CYR" w:cs="Times New Roman CYR"/>
                <w:sz w:val="32"/>
                <w:szCs w:val="32"/>
              </w:rPr>
            </w:pPr>
            <w:r>
              <w:rPr>
                <w:rFonts w:ascii="Times New Roman CYR" w:hAnsi="Times New Roman CYR" w:cs="Times New Roman CYR"/>
                <w:sz w:val="20"/>
                <w:szCs w:val="20"/>
              </w:rPr>
              <w:t xml:space="preserve">   </w:t>
            </w:r>
          </w:p>
        </w:tc>
      </w:tr>
    </w:tbl>
    <w:p w:rsidR="006B0435" w:rsidRDefault="006B0435" w:rsidP="006B0435">
      <w:pPr>
        <w:widowControl w:val="0"/>
        <w:autoSpaceDE w:val="0"/>
        <w:autoSpaceDN w:val="0"/>
        <w:adjustRightInd w:val="0"/>
        <w:spacing w:after="0" w:line="240" w:lineRule="auto"/>
        <w:rPr>
          <w:rFonts w:ascii="Times New Roman CYR" w:hAnsi="Times New Roman CYR" w:cs="Times New Roman CYR"/>
          <w:sz w:val="32"/>
          <w:szCs w:val="32"/>
        </w:rPr>
      </w:pP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rPr>
      </w:pPr>
      <w:r>
        <w:rPr>
          <w:rFonts w:ascii="Times New Roman CYR" w:hAnsi="Times New Roman CYR" w:cs="Times New Roman CYR"/>
          <w:b/>
          <w:bCs/>
          <w:sz w:val="40"/>
          <w:szCs w:val="40"/>
        </w:rPr>
        <w:t>КОЛЛЕКТИВНЫЙ ДОГОВОР</w:t>
      </w: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sz w:val="36"/>
          <w:szCs w:val="36"/>
          <w:u w:val="single"/>
        </w:rPr>
      </w:pPr>
      <w:r>
        <w:rPr>
          <w:rFonts w:ascii="Times New Roman CYR" w:hAnsi="Times New Roman CYR" w:cs="Times New Roman CYR"/>
          <w:sz w:val="36"/>
          <w:szCs w:val="36"/>
          <w:u w:val="single"/>
        </w:rPr>
        <w:t xml:space="preserve">Муниципального  общеобразовательного учреждения </w:t>
      </w: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i/>
          <w:iCs/>
          <w:sz w:val="20"/>
          <w:szCs w:val="20"/>
        </w:rPr>
      </w:pPr>
      <w:r>
        <w:rPr>
          <w:rFonts w:ascii="Times New Roman CYR" w:hAnsi="Times New Roman CYR" w:cs="Times New Roman CYR"/>
          <w:i/>
          <w:iCs/>
          <w:sz w:val="20"/>
          <w:szCs w:val="20"/>
        </w:rPr>
        <w:t>(полное наименование образовательного учреждения (по Уставу))</w:t>
      </w:r>
    </w:p>
    <w:p w:rsidR="006B0435" w:rsidRDefault="003242E0" w:rsidP="006B0435">
      <w:pPr>
        <w:widowControl w:val="0"/>
        <w:autoSpaceDE w:val="0"/>
        <w:autoSpaceDN w:val="0"/>
        <w:adjustRightInd w:val="0"/>
        <w:spacing w:after="0" w:line="240" w:lineRule="auto"/>
        <w:ind w:firstLine="567"/>
        <w:jc w:val="center"/>
        <w:rPr>
          <w:rFonts w:ascii="Times New Roman CYR" w:hAnsi="Times New Roman CYR" w:cs="Times New Roman CYR"/>
          <w:sz w:val="36"/>
          <w:szCs w:val="36"/>
          <w:u w:val="single"/>
        </w:rPr>
      </w:pPr>
      <w:proofErr w:type="spellStart"/>
      <w:r>
        <w:rPr>
          <w:rFonts w:ascii="Times New Roman CYR" w:hAnsi="Times New Roman CYR" w:cs="Times New Roman CYR"/>
          <w:sz w:val="36"/>
          <w:szCs w:val="36"/>
          <w:u w:val="single"/>
        </w:rPr>
        <w:t>Крючковская</w:t>
      </w:r>
      <w:proofErr w:type="spellEnd"/>
      <w:r>
        <w:rPr>
          <w:rFonts w:ascii="Times New Roman CYR" w:hAnsi="Times New Roman CYR" w:cs="Times New Roman CYR"/>
          <w:sz w:val="36"/>
          <w:szCs w:val="36"/>
          <w:u w:val="single"/>
        </w:rPr>
        <w:t xml:space="preserve">  основная </w:t>
      </w:r>
      <w:r w:rsidR="006B0435">
        <w:rPr>
          <w:rFonts w:ascii="Times New Roman CYR" w:hAnsi="Times New Roman CYR" w:cs="Times New Roman CYR"/>
          <w:sz w:val="36"/>
          <w:szCs w:val="36"/>
          <w:u w:val="single"/>
        </w:rPr>
        <w:t xml:space="preserve">  </w:t>
      </w:r>
      <w:r>
        <w:rPr>
          <w:rFonts w:ascii="Times New Roman CYR" w:hAnsi="Times New Roman CYR" w:cs="Times New Roman CYR"/>
          <w:sz w:val="36"/>
          <w:szCs w:val="36"/>
          <w:u w:val="single"/>
        </w:rPr>
        <w:t>общеобразовательная школа</w:t>
      </w: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36"/>
          <w:szCs w:val="36"/>
        </w:rPr>
      </w:pPr>
      <w:r>
        <w:rPr>
          <w:rFonts w:ascii="Times New Roman CYR" w:hAnsi="Times New Roman CYR" w:cs="Times New Roman CYR"/>
          <w:b/>
          <w:bCs/>
          <w:sz w:val="36"/>
          <w:szCs w:val="36"/>
        </w:rPr>
        <w:t>на  201</w:t>
      </w:r>
      <w:r w:rsidRPr="000B40E0">
        <w:rPr>
          <w:rFonts w:ascii="Times New Roman CYR" w:hAnsi="Times New Roman CYR" w:cs="Times New Roman CYR"/>
          <w:b/>
          <w:bCs/>
          <w:sz w:val="36"/>
          <w:szCs w:val="36"/>
        </w:rPr>
        <w:t>5</w:t>
      </w:r>
      <w:r>
        <w:rPr>
          <w:rFonts w:ascii="Times New Roman CYR" w:hAnsi="Times New Roman CYR" w:cs="Times New Roman CYR"/>
          <w:b/>
          <w:bCs/>
          <w:sz w:val="36"/>
          <w:szCs w:val="36"/>
        </w:rPr>
        <w:t xml:space="preserve"> – 2018  г. г.</w:t>
      </w: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sz w:val="28"/>
          <w:szCs w:val="28"/>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sz w:val="28"/>
          <w:szCs w:val="28"/>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rPr>
          <w:rFonts w:ascii="Times New Roman CYR" w:hAnsi="Times New Roman CYR" w:cs="Times New Roman CYR"/>
          <w:b/>
          <w:bCs/>
          <w:sz w:val="32"/>
          <w:szCs w:val="32"/>
        </w:rPr>
      </w:pPr>
    </w:p>
    <w:p w:rsidR="006B0435" w:rsidRDefault="006B0435" w:rsidP="006B043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B0435" w:rsidRDefault="006B0435" w:rsidP="006B043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B0435" w:rsidRDefault="006B0435" w:rsidP="006B0435">
      <w:pPr>
        <w:widowControl w:val="0"/>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lastRenderedPageBreak/>
        <w:t>Раздел 1. Общие положения</w:t>
      </w:r>
    </w:p>
    <w:p w:rsidR="006B0435" w:rsidRDefault="006B0435" w:rsidP="006B0435">
      <w:pPr>
        <w:widowControl w:val="0"/>
        <w:autoSpaceDE w:val="0"/>
        <w:autoSpaceDN w:val="0"/>
        <w:adjustRightInd w:val="0"/>
        <w:spacing w:after="0" w:line="240" w:lineRule="auto"/>
        <w:jc w:val="center"/>
        <w:rPr>
          <w:rFonts w:ascii="Times New Roman CYR" w:hAnsi="Times New Roman CYR" w:cs="Times New Roman CYR"/>
          <w:b/>
          <w:bCs/>
          <w:caps/>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Настоящий коллективный договор заключен в целях обеспечения соблюдения социальных и трудовых гарантий работников муниципального  о</w:t>
      </w:r>
      <w:r w:rsidR="003242E0">
        <w:rPr>
          <w:rFonts w:ascii="Times New Roman CYR" w:hAnsi="Times New Roman CYR" w:cs="Times New Roman CYR"/>
          <w:sz w:val="24"/>
          <w:szCs w:val="24"/>
        </w:rPr>
        <w:t xml:space="preserve">бщеобразовательного учреждения </w:t>
      </w:r>
      <w:proofErr w:type="spellStart"/>
      <w:r w:rsidR="003242E0">
        <w:rPr>
          <w:rFonts w:ascii="Times New Roman CYR" w:hAnsi="Times New Roman CYR" w:cs="Times New Roman CYR"/>
          <w:sz w:val="24"/>
          <w:szCs w:val="24"/>
        </w:rPr>
        <w:t>Крючковская</w:t>
      </w:r>
      <w:proofErr w:type="spellEnd"/>
      <w:r w:rsidR="003242E0">
        <w:rPr>
          <w:rFonts w:ascii="Times New Roman CYR" w:hAnsi="Times New Roman CYR" w:cs="Times New Roman CYR"/>
          <w:sz w:val="24"/>
          <w:szCs w:val="24"/>
        </w:rPr>
        <w:t xml:space="preserve"> основная </w:t>
      </w:r>
      <w:r>
        <w:rPr>
          <w:rFonts w:ascii="Times New Roman CYR" w:hAnsi="Times New Roman CYR" w:cs="Times New Roman CYR"/>
          <w:sz w:val="24"/>
          <w:szCs w:val="24"/>
        </w:rPr>
        <w:t xml:space="preserve"> </w:t>
      </w:r>
      <w:r w:rsidR="003242E0">
        <w:rPr>
          <w:rFonts w:ascii="Times New Roman CYR" w:hAnsi="Times New Roman CYR" w:cs="Times New Roman CYR"/>
          <w:sz w:val="24"/>
          <w:szCs w:val="24"/>
        </w:rPr>
        <w:t xml:space="preserve"> общеобразовательная школа</w:t>
      </w:r>
      <w:r>
        <w:rPr>
          <w:rFonts w:ascii="Times New Roman CYR" w:hAnsi="Times New Roman CYR" w:cs="Times New Roman CYR"/>
          <w:sz w:val="24"/>
          <w:szCs w:val="24"/>
        </w:rPr>
        <w:t xml:space="preserve">  (далее – образовательное учреждение),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u w:val="single"/>
        </w:rPr>
      </w:pPr>
      <w:r>
        <w:rPr>
          <w:rFonts w:ascii="Times New Roman CYR" w:hAnsi="Times New Roman CYR" w:cs="Times New Roman CYR"/>
          <w:b/>
          <w:bCs/>
          <w:sz w:val="24"/>
          <w:szCs w:val="24"/>
        </w:rPr>
        <w:t xml:space="preserve">1.1. </w:t>
      </w:r>
      <w:r>
        <w:rPr>
          <w:rFonts w:ascii="Times New Roman CYR" w:hAnsi="Times New Roman CYR" w:cs="Times New Roman CYR"/>
          <w:sz w:val="24"/>
          <w:szCs w:val="24"/>
        </w:rPr>
        <w:t xml:space="preserve">Сторонами настоящего коллективного договора являются </w:t>
      </w:r>
      <w:r>
        <w:rPr>
          <w:rFonts w:ascii="Times New Roman CYR" w:hAnsi="Times New Roman CYR" w:cs="Times New Roman CYR"/>
          <w:b/>
          <w:bCs/>
          <w:sz w:val="24"/>
          <w:szCs w:val="24"/>
        </w:rPr>
        <w:t>Работодатель</w:t>
      </w:r>
      <w:r>
        <w:rPr>
          <w:rFonts w:ascii="Times New Roman CYR" w:hAnsi="Times New Roman CYR" w:cs="Times New Roman CYR"/>
          <w:sz w:val="24"/>
          <w:szCs w:val="24"/>
        </w:rPr>
        <w:t xml:space="preserve"> муниципального  о</w:t>
      </w:r>
      <w:r w:rsidR="003242E0">
        <w:rPr>
          <w:rFonts w:ascii="Times New Roman CYR" w:hAnsi="Times New Roman CYR" w:cs="Times New Roman CYR"/>
          <w:sz w:val="24"/>
          <w:szCs w:val="24"/>
        </w:rPr>
        <w:t xml:space="preserve">бщеобразовательного учреждения </w:t>
      </w:r>
      <w:proofErr w:type="spellStart"/>
      <w:r w:rsidR="003242E0">
        <w:rPr>
          <w:rFonts w:ascii="Times New Roman CYR" w:hAnsi="Times New Roman CYR" w:cs="Times New Roman CYR"/>
          <w:sz w:val="24"/>
          <w:szCs w:val="24"/>
        </w:rPr>
        <w:t>Крючковская</w:t>
      </w:r>
      <w:proofErr w:type="spellEnd"/>
      <w:r w:rsidR="003242E0">
        <w:rPr>
          <w:rFonts w:ascii="Times New Roman CYR" w:hAnsi="Times New Roman CYR" w:cs="Times New Roman CYR"/>
          <w:sz w:val="24"/>
          <w:szCs w:val="24"/>
        </w:rPr>
        <w:t xml:space="preserve"> основная</w:t>
      </w:r>
      <w:r>
        <w:rPr>
          <w:rFonts w:ascii="Times New Roman CYR" w:hAnsi="Times New Roman CYR" w:cs="Times New Roman CYR"/>
          <w:sz w:val="24"/>
          <w:szCs w:val="24"/>
        </w:rPr>
        <w:t xml:space="preserve"> общеобразовательная шко</w:t>
      </w:r>
      <w:r w:rsidR="003242E0">
        <w:rPr>
          <w:rFonts w:ascii="Times New Roman CYR" w:hAnsi="Times New Roman CYR" w:cs="Times New Roman CYR"/>
          <w:sz w:val="24"/>
          <w:szCs w:val="24"/>
        </w:rPr>
        <w:t>ла</w:t>
      </w:r>
      <w:r>
        <w:rPr>
          <w:rFonts w:ascii="Times New Roman CYR" w:hAnsi="Times New Roman CYR" w:cs="Times New Roman CYR"/>
          <w:sz w:val="24"/>
          <w:szCs w:val="24"/>
        </w:rPr>
        <w:t xml:space="preserve">  в лице директора </w:t>
      </w:r>
      <w:r w:rsidR="003242E0">
        <w:rPr>
          <w:rFonts w:ascii="Times New Roman CYR" w:hAnsi="Times New Roman CYR" w:cs="Times New Roman CYR"/>
          <w:sz w:val="24"/>
          <w:szCs w:val="24"/>
        </w:rPr>
        <w:t xml:space="preserve"> Елисеевой Ольги Сергеевны</w:t>
      </w:r>
      <w:r>
        <w:rPr>
          <w:rFonts w:ascii="Times New Roman CYR" w:hAnsi="Times New Roman CYR" w:cs="Times New Roman CYR"/>
          <w:sz w:val="24"/>
          <w:szCs w:val="24"/>
        </w:rPr>
        <w:t xml:space="preserve"> и </w:t>
      </w:r>
      <w:r>
        <w:rPr>
          <w:rFonts w:ascii="Times New Roman CYR" w:hAnsi="Times New Roman CYR" w:cs="Times New Roman CYR"/>
          <w:b/>
          <w:bCs/>
          <w:sz w:val="24"/>
          <w:szCs w:val="24"/>
        </w:rPr>
        <w:t xml:space="preserve">Работники </w:t>
      </w:r>
      <w:r w:rsidRPr="00A420E1">
        <w:rPr>
          <w:rFonts w:ascii="Times New Roman CYR" w:hAnsi="Times New Roman CYR" w:cs="Times New Roman CYR"/>
          <w:bCs/>
          <w:sz w:val="24"/>
          <w:szCs w:val="24"/>
        </w:rPr>
        <w:t>школы в лице учителя</w:t>
      </w:r>
      <w:r w:rsidR="003242E0">
        <w:rPr>
          <w:rFonts w:ascii="Times New Roman CYR" w:hAnsi="Times New Roman CYR" w:cs="Times New Roman CYR"/>
          <w:bCs/>
          <w:sz w:val="24"/>
          <w:szCs w:val="24"/>
        </w:rPr>
        <w:t xml:space="preserve"> Титовой Елены Владимировны</w:t>
      </w:r>
      <w:proofErr w:type="gramStart"/>
      <w:r>
        <w:rPr>
          <w:rFonts w:ascii="Times New Roman CYR" w:hAnsi="Times New Roman CYR" w:cs="Times New Roman CYR"/>
          <w:bCs/>
          <w:sz w:val="24"/>
          <w:szCs w:val="24"/>
        </w:rPr>
        <w:t xml:space="preserve"> </w:t>
      </w:r>
      <w:r w:rsidRPr="00A420E1">
        <w:rPr>
          <w:rFonts w:ascii="Times New Roman CYR" w:hAnsi="Times New Roman CYR" w:cs="Times New Roman CYR"/>
          <w:bCs/>
          <w:sz w:val="24"/>
          <w:szCs w:val="24"/>
        </w:rPr>
        <w:t>.</w:t>
      </w:r>
      <w:proofErr w:type="gramEnd"/>
      <w:r>
        <w:rPr>
          <w:rFonts w:ascii="Times New Roman CYR" w:hAnsi="Times New Roman CYR" w:cs="Times New Roman CYR"/>
          <w:sz w:val="24"/>
          <w:szCs w:val="24"/>
        </w:rPr>
        <w:t xml:space="preserve">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1.2.</w:t>
      </w:r>
      <w:r>
        <w:rPr>
          <w:rFonts w:ascii="Times New Roman CYR" w:hAnsi="Times New Roman CYR" w:cs="Times New Roman CYR"/>
          <w:sz w:val="24"/>
          <w:szCs w:val="24"/>
        </w:rPr>
        <w:t xml:space="preserve">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1.3.</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Действие коллективного договора распространяется на всех работников учреждения.</w:t>
      </w:r>
    </w:p>
    <w:p w:rsidR="006B0435" w:rsidRDefault="006B0435" w:rsidP="006B0435">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1.4. </w:t>
      </w:r>
      <w:r>
        <w:rPr>
          <w:rFonts w:ascii="Times New Roman CYR" w:hAnsi="Times New Roman CYR" w:cs="Times New Roman CYR"/>
          <w:sz w:val="24"/>
          <w:szCs w:val="24"/>
        </w:rPr>
        <w:t>Коллективный договор заключен на три года 201</w:t>
      </w:r>
      <w:r w:rsidRPr="000B40E0">
        <w:rPr>
          <w:rFonts w:ascii="Times New Roman CYR" w:hAnsi="Times New Roman CYR" w:cs="Times New Roman CYR"/>
          <w:sz w:val="24"/>
          <w:szCs w:val="24"/>
        </w:rPr>
        <w:t>5</w:t>
      </w:r>
      <w:r>
        <w:rPr>
          <w:rFonts w:ascii="Times New Roman CYR" w:hAnsi="Times New Roman CYR" w:cs="Times New Roman CYR"/>
          <w:sz w:val="24"/>
          <w:szCs w:val="24"/>
        </w:rPr>
        <w:t xml:space="preserve">-2018, вступает в силу с момента его подписания </w:t>
      </w:r>
      <w:r>
        <w:rPr>
          <w:rFonts w:ascii="Times New Roman CYR" w:hAnsi="Times New Roman CYR" w:cs="Times New Roman CYR"/>
          <w:i/>
          <w:iCs/>
          <w:color w:val="000000"/>
          <w:sz w:val="24"/>
          <w:szCs w:val="24"/>
        </w:rPr>
        <w:t xml:space="preserve"> </w:t>
      </w:r>
      <w:r>
        <w:rPr>
          <w:rFonts w:ascii="Times New Roman CYR" w:hAnsi="Times New Roman CYR" w:cs="Times New Roman CYR"/>
          <w:sz w:val="24"/>
          <w:szCs w:val="24"/>
        </w:rPr>
        <w:t>и действует до заключения нового, но не более трех лет (ст. 43 ТК РФ).</w:t>
      </w:r>
      <w:r>
        <w:rPr>
          <w:rFonts w:ascii="Times New Roman CYR" w:hAnsi="Times New Roman CYR" w:cs="Times New Roman CYR"/>
          <w:color w:val="000000"/>
          <w:sz w:val="24"/>
          <w:szCs w:val="24"/>
        </w:rPr>
        <w:t xml:space="preserve"> </w:t>
      </w:r>
    </w:p>
    <w:p w:rsidR="006B0435" w:rsidRDefault="006B0435" w:rsidP="006B0435">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color w:val="000000"/>
          <w:sz w:val="24"/>
          <w:szCs w:val="24"/>
        </w:rPr>
        <w:t>По истечении срока действия коллективный договор может быть продлен на срок не более трех лет.</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1.5.</w:t>
      </w:r>
      <w:r>
        <w:rPr>
          <w:rFonts w:ascii="Times New Roman CYR" w:hAnsi="Times New Roman CYR" w:cs="Times New Roman CYR"/>
          <w:sz w:val="24"/>
          <w:szCs w:val="24"/>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b/>
          <w:bCs/>
          <w:sz w:val="24"/>
          <w:szCs w:val="24"/>
        </w:rPr>
        <w:t xml:space="preserve">1.6. </w:t>
      </w:r>
      <w:r>
        <w:rPr>
          <w:rFonts w:ascii="Times New Roman CYR" w:hAnsi="Times New Roman CYR" w:cs="Times New Roman CYR"/>
          <w:sz w:val="24"/>
          <w:szCs w:val="24"/>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Работодатель обязуется: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1.7. </w:t>
      </w:r>
      <w:r>
        <w:rPr>
          <w:rFonts w:ascii="Times New Roman CYR" w:hAnsi="Times New Roman CYR" w:cs="Times New Roman CYR"/>
          <w:sz w:val="24"/>
          <w:szCs w:val="24"/>
        </w:rPr>
        <w:t xml:space="preserve">Направить  подписанный сторонами коллективный договор </w:t>
      </w:r>
      <w:proofErr w:type="gramStart"/>
      <w:r>
        <w:rPr>
          <w:rFonts w:ascii="Times New Roman CYR" w:hAnsi="Times New Roman CYR" w:cs="Times New Roman CYR"/>
          <w:sz w:val="24"/>
          <w:szCs w:val="24"/>
        </w:rPr>
        <w:t>с приложениями в течение семи дней со дня подписания в орган по труду</w:t>
      </w:r>
      <w:proofErr w:type="gramEnd"/>
      <w:r>
        <w:rPr>
          <w:rFonts w:ascii="Times New Roman CYR" w:hAnsi="Times New Roman CYR" w:cs="Times New Roman CYR"/>
          <w:sz w:val="24"/>
          <w:szCs w:val="24"/>
        </w:rPr>
        <w:t xml:space="preserve">  для уведомительной регистрации.</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1.8. </w:t>
      </w:r>
      <w:r>
        <w:rPr>
          <w:rFonts w:ascii="Times New Roman CYR" w:hAnsi="Times New Roman CYR" w:cs="Times New Roman CYR"/>
          <w:sz w:val="24"/>
          <w:szCs w:val="24"/>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w:t>
      </w: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b/>
          <w:bCs/>
          <w:sz w:val="24"/>
          <w:szCs w:val="24"/>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                                           </w:t>
      </w: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caps/>
          <w:sz w:val="24"/>
          <w:szCs w:val="24"/>
        </w:rPr>
      </w:pPr>
      <w:r>
        <w:rPr>
          <w:rFonts w:ascii="Times New Roman CYR" w:hAnsi="Times New Roman CYR" w:cs="Times New Roman CYR"/>
          <w:b/>
          <w:bCs/>
          <w:caps/>
          <w:sz w:val="24"/>
          <w:szCs w:val="24"/>
        </w:rPr>
        <w:t>Раздел 2. Трудовой договор.</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2.1</w:t>
      </w:r>
      <w:r>
        <w:rPr>
          <w:rFonts w:ascii="Times New Roman CYR" w:hAnsi="Times New Roman CYR" w:cs="Times New Roman CYR"/>
          <w:sz w:val="24"/>
          <w:szCs w:val="24"/>
        </w:rPr>
        <w:t>.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законодательством, а также отраслевым, областным, территориальным соглашениями, настоящим коллективным договором.</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2.2</w:t>
      </w:r>
      <w:r>
        <w:rPr>
          <w:rFonts w:ascii="Times New Roman CYR" w:hAnsi="Times New Roman CYR" w:cs="Times New Roman CYR"/>
          <w:sz w:val="24"/>
          <w:szCs w:val="24"/>
        </w:rPr>
        <w:t xml:space="preserve"> Трудовой договор заключается с работником в письменной форме в двух экземплярах, каждый из которых подписывается работодателем и работником. При этом работодатель обязан выдать копию трудового договора работнику под роспись.</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Трудовой договор является основанием для издания приказа о приёме на работу.</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2.3</w:t>
      </w:r>
      <w:r>
        <w:rPr>
          <w:rFonts w:ascii="Times New Roman CYR" w:hAnsi="Times New Roman CYR" w:cs="Times New Roman CYR"/>
          <w:sz w:val="24"/>
          <w:szCs w:val="24"/>
        </w:rPr>
        <w:t>. При приёме на работу работодатель обязан при заключении трудового договора с работником ознакомить его под роспись с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2.4.</w:t>
      </w:r>
      <w:r>
        <w:rPr>
          <w:rFonts w:ascii="Times New Roman CYR" w:hAnsi="Times New Roman CYR" w:cs="Times New Roman CYR"/>
          <w:sz w:val="24"/>
          <w:szCs w:val="24"/>
        </w:rPr>
        <w:t xml:space="preserve"> Трудовой договор с работником, как правило, заключается на неопределённый срок.</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2.5.</w:t>
      </w:r>
      <w:r>
        <w:rPr>
          <w:rFonts w:ascii="Times New Roman CYR" w:hAnsi="Times New Roman CYR" w:cs="Times New Roman CYR"/>
          <w:sz w:val="24"/>
          <w:szCs w:val="24"/>
        </w:rPr>
        <w:t xml:space="preserve"> В трудовом договоре оговариваются условия трудового договора, предусмотренные ст. 57 ТК РФ, в том числе, режим и продолжительность рабочего времени, льготы и компенсации и др.</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Условия трудового договора могут быть изменены только по соглашению сторон в письменной форме (ст. 57 ТК РФ).</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2.6.</w:t>
      </w:r>
      <w:r>
        <w:rPr>
          <w:rFonts w:ascii="Times New Roman CYR" w:hAnsi="Times New Roman CYR" w:cs="Times New Roman CYR"/>
          <w:sz w:val="24"/>
          <w:szCs w:val="24"/>
        </w:rPr>
        <w:t xml:space="preserve"> Объем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и завершается до окончания учебного года и ухода работников в отпуск для определения классов и учебной нагрузки в новом учебном году.</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Работодатель должен ознакомить педагогических работников до ухода  очередной отпуск с их учебной нагрузкой на новый учебный год в письменном виде.</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2.7.</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Отдела образования администрации </w:t>
      </w:r>
      <w:proofErr w:type="spellStart"/>
      <w:r>
        <w:rPr>
          <w:rFonts w:ascii="Times New Roman CYR" w:hAnsi="Times New Roman CYR" w:cs="Times New Roman CYR"/>
          <w:sz w:val="24"/>
          <w:szCs w:val="24"/>
        </w:rPr>
        <w:t>Лихославльского</w:t>
      </w:r>
      <w:proofErr w:type="spellEnd"/>
      <w:r>
        <w:rPr>
          <w:rFonts w:ascii="Times New Roman CYR" w:hAnsi="Times New Roman CYR" w:cs="Times New Roman CYR"/>
          <w:sz w:val="24"/>
          <w:szCs w:val="24"/>
        </w:rPr>
        <w:t xml:space="preserve"> района и районного методического кабинета)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работы в объеме не менее, чем</w:t>
      </w:r>
      <w:proofErr w:type="gramEnd"/>
      <w:r>
        <w:rPr>
          <w:rFonts w:ascii="Times New Roman CYR" w:hAnsi="Times New Roman CYR" w:cs="Times New Roman CYR"/>
          <w:sz w:val="24"/>
          <w:szCs w:val="24"/>
        </w:rPr>
        <w:t xml:space="preserve"> на ставку заработной платы.</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2.8.</w:t>
      </w:r>
      <w:r>
        <w:rPr>
          <w:rFonts w:ascii="Times New Roman CYR" w:hAnsi="Times New Roman CYR" w:cs="Times New Roman CYR"/>
          <w:sz w:val="24"/>
          <w:szCs w:val="24"/>
        </w:rPr>
        <w:t xml:space="preserve"> Учебная нагрузка учителям, находящимся в отпуске по уходу за ребенком до исполнения им возраста 3 лет, устанавливается на общих основаниях и передается на этот период для выполнения другими учителями.</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2.9</w:t>
      </w:r>
      <w:r>
        <w:rPr>
          <w:rFonts w:ascii="Times New Roman CYR" w:hAnsi="Times New Roman CYR" w:cs="Times New Roman CYR"/>
          <w:sz w:val="24"/>
          <w:szCs w:val="24"/>
        </w:rPr>
        <w:t>. По инициативе работодателя допускается изменение определённых сторонами существенных условий трудового договора только в связи с изменениями организационных или технологических условий труда при продолжении работником работы без изменения его трудовой функции (ст. 74 ТК РФ).</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2.10.</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 введении указанных изменений работник должен быть уведомлён работодателем в письменной форме не позднее, чем за два месяца (ч. 2 ст. 74, ст. 162 ТК РФ.</w:t>
      </w:r>
      <w:proofErr w:type="gramEnd"/>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работник не согласен с продолжением работы в новых условиях, то работодатель обязан в письменной форме предложить ему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w:t>
      </w:r>
      <w:r>
        <w:rPr>
          <w:rFonts w:ascii="Times New Roman CYR" w:hAnsi="Times New Roman CYR" w:cs="Times New Roman CYR"/>
          <w:sz w:val="24"/>
          <w:szCs w:val="24"/>
        </w:rPr>
        <w:lastRenderedPageBreak/>
        <w:t>работнику все отвечающие указанным требованиям вакансии, имеющиеся у него  (ст. 74 ТК РФ).</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2.11</w:t>
      </w:r>
      <w:r>
        <w:rPr>
          <w:rFonts w:ascii="Times New Roman CYR" w:hAnsi="Times New Roman CYR" w:cs="Times New Roman CYR"/>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p>
    <w:p w:rsidR="006B0435" w:rsidRDefault="006B0435" w:rsidP="006B0435">
      <w:pPr>
        <w:widowControl w:val="0"/>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   Раздел 3. Обеспечение занятости. Подготовка и переподготовка кадров.</w:t>
      </w:r>
    </w:p>
    <w:p w:rsidR="006B0435" w:rsidRDefault="006B0435" w:rsidP="006B0435">
      <w:pPr>
        <w:widowControl w:val="0"/>
        <w:autoSpaceDE w:val="0"/>
        <w:autoSpaceDN w:val="0"/>
        <w:adjustRightInd w:val="0"/>
        <w:spacing w:after="0" w:line="240" w:lineRule="auto"/>
        <w:ind w:firstLine="567"/>
        <w:rPr>
          <w:rFonts w:ascii="Times New Roman CYR" w:hAnsi="Times New Roman CYR" w:cs="Times New Roman CYR"/>
          <w:sz w:val="24"/>
          <w:szCs w:val="24"/>
        </w:rPr>
      </w:pPr>
    </w:p>
    <w:p w:rsidR="006B0435" w:rsidRDefault="006B0435" w:rsidP="006B0435">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Работодатель обязуется: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 xml:space="preserve">3.1. </w:t>
      </w:r>
      <w:r>
        <w:rPr>
          <w:rFonts w:ascii="Times New Roman CYR" w:hAnsi="Times New Roman CYR" w:cs="Times New Roman CYR"/>
          <w:sz w:val="24"/>
          <w:szCs w:val="24"/>
        </w:rPr>
        <w:t>С</w:t>
      </w:r>
      <w:r>
        <w:rPr>
          <w:rFonts w:ascii="Times New Roman CYR" w:hAnsi="Times New Roman CYR" w:cs="Times New Roman CYR"/>
          <w:color w:val="000000"/>
          <w:sz w:val="24"/>
          <w:szCs w:val="24"/>
        </w:rPr>
        <w:t xml:space="preserve">ообщать в письменной форме работникам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Увольнение считается массовым в случае, если увольнению подлежат 10 и более процентов работников течение 90 календарных дней в учреждении.</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ликвидации ОУ уведомление должно содержать социально-экономическое обоснование.</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3.2. </w:t>
      </w:r>
      <w:r>
        <w:rPr>
          <w:rFonts w:ascii="Times New Roman CYR" w:hAnsi="Times New Roman CYR" w:cs="Times New Roman CYR"/>
          <w:sz w:val="24"/>
          <w:szCs w:val="24"/>
        </w:rPr>
        <w:t>Высвобождение работников в каждом конкретном случае решать в соответствии с действующим законодательством.</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3.3. </w:t>
      </w:r>
      <w:r>
        <w:rPr>
          <w:rFonts w:ascii="Times New Roman CYR" w:hAnsi="Times New Roman CYR" w:cs="Times New Roman CYR"/>
          <w:sz w:val="24"/>
          <w:szCs w:val="24"/>
        </w:rPr>
        <w:t xml:space="preserve">Увольнение работников, являющихся членами профсоюза, при увольнении по основаниям, предусмотренным пунктами 2, 3,  части первой статьи 81 Трудового Кодекса РФ, производить только по согласованию с профсоюзным комитетом. </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принятии решения о возможном расторжении трудового договора в соответствии с пунктами 2, 3 или 5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3.4</w:t>
      </w:r>
      <w:r>
        <w:rPr>
          <w:rFonts w:ascii="Times New Roman CYR" w:hAnsi="Times New Roman CYR" w:cs="Times New Roman CYR"/>
          <w:sz w:val="24"/>
          <w:szCs w:val="24"/>
        </w:rPr>
        <w:t>. В случае возникновения необходимости сокращения штата ограничивать или временно прекращать прием новых работников.</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3.5</w:t>
      </w:r>
      <w:r>
        <w:rPr>
          <w:rFonts w:ascii="Times New Roman CYR" w:hAnsi="Times New Roman CYR" w:cs="Times New Roman CYR"/>
          <w:sz w:val="24"/>
          <w:szCs w:val="24"/>
        </w:rPr>
        <w:t>. Предоставлять работникам, предупрежденным об увольнении по сокращению штата, не менее 3 часов в неделю для поиска работы с сохранением среднего заработка.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3.6. </w:t>
      </w:r>
      <w:r>
        <w:rPr>
          <w:rFonts w:ascii="Times New Roman CYR" w:hAnsi="Times New Roman CYR" w:cs="Times New Roman CYR"/>
          <w:sz w:val="24"/>
          <w:szCs w:val="24"/>
        </w:rPr>
        <w:t xml:space="preserve">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Pr>
          <w:rFonts w:ascii="Times New Roman CYR" w:hAnsi="Times New Roman CYR" w:cs="Times New Roman CYR"/>
          <w:sz w:val="24"/>
          <w:szCs w:val="24"/>
        </w:rPr>
        <w:t>предпенсионного</w:t>
      </w:r>
      <w:proofErr w:type="spellEnd"/>
      <w:r>
        <w:rPr>
          <w:rFonts w:ascii="Times New Roman CYR" w:hAnsi="Times New Roman CYR" w:cs="Times New Roman CYR"/>
          <w:sz w:val="24"/>
          <w:szCs w:val="24"/>
        </w:rPr>
        <w:t xml:space="preserve"> возраста (за два года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первичных профсоюзных организаций; молодые специалисты, имеющие трудовой стаж не менее одного года.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3.7.</w:t>
      </w:r>
      <w:r>
        <w:rPr>
          <w:rFonts w:ascii="Times New Roman CYR" w:hAnsi="Times New Roman CYR" w:cs="Times New Roman CYR"/>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3.8.</w:t>
      </w:r>
      <w:r>
        <w:rPr>
          <w:rFonts w:ascii="Times New Roman CYR" w:hAnsi="Times New Roman CYR" w:cs="Times New Roman CYR"/>
          <w:sz w:val="24"/>
          <w:szCs w:val="24"/>
        </w:rPr>
        <w:t xml:space="preserve"> Обеспечить право работников на профессиональную подготовку, переподготовку, повышение квалификации, включая обучение новым профессиям, специальностям (ст. 197 ТК РФ).</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3.9. </w:t>
      </w:r>
      <w:r>
        <w:rPr>
          <w:rFonts w:ascii="Times New Roman CYR" w:hAnsi="Times New Roman CYR" w:cs="Times New Roman CYR"/>
          <w:sz w:val="24"/>
          <w:szCs w:val="24"/>
        </w:rPr>
        <w:t>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3.10.</w:t>
      </w:r>
      <w:r>
        <w:rPr>
          <w:rFonts w:ascii="Times New Roman CYR" w:hAnsi="Times New Roman CYR" w:cs="Times New Roman CYR"/>
          <w:sz w:val="24"/>
          <w:szCs w:val="24"/>
        </w:rPr>
        <w:t xml:space="preserve"> Повышать квалификацию педагогических работн</w:t>
      </w:r>
      <w:r w:rsidR="003242E0">
        <w:rPr>
          <w:rFonts w:ascii="Times New Roman CYR" w:hAnsi="Times New Roman CYR" w:cs="Times New Roman CYR"/>
          <w:sz w:val="24"/>
          <w:szCs w:val="24"/>
        </w:rPr>
        <w:t>иков не реже одного раза в 3 года</w:t>
      </w:r>
      <w:r>
        <w:rPr>
          <w:rFonts w:ascii="Times New Roman CYR" w:hAnsi="Times New Roman CYR" w:cs="Times New Roman CYR"/>
          <w:sz w:val="24"/>
          <w:szCs w:val="24"/>
        </w:rPr>
        <w:t>.</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3.11.</w:t>
      </w:r>
      <w:r>
        <w:rPr>
          <w:rFonts w:ascii="Times New Roman CYR" w:hAnsi="Times New Roman CYR" w:cs="Times New Roman CYR"/>
          <w:sz w:val="24"/>
          <w:szCs w:val="24"/>
        </w:rPr>
        <w:t xml:space="preserve"> Предусматривать выделение сре</w:t>
      </w:r>
      <w:proofErr w:type="gramStart"/>
      <w:r>
        <w:rPr>
          <w:rFonts w:ascii="Times New Roman CYR" w:hAnsi="Times New Roman CYR" w:cs="Times New Roman CYR"/>
          <w:sz w:val="24"/>
          <w:szCs w:val="24"/>
        </w:rPr>
        <w:t>дств в с</w:t>
      </w:r>
      <w:proofErr w:type="gramEnd"/>
      <w:r>
        <w:rPr>
          <w:rFonts w:ascii="Times New Roman CYR" w:hAnsi="Times New Roman CYR" w:cs="Times New Roman CYR"/>
          <w:sz w:val="24"/>
          <w:szCs w:val="24"/>
        </w:rPr>
        <w:t>мете образовательного учреждения на повышение квалификации и переподготовку работников.</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3.12.</w:t>
      </w:r>
      <w:r>
        <w:rPr>
          <w:rFonts w:ascii="Times New Roman CYR" w:hAnsi="Times New Roman CYR" w:cs="Times New Roman CYR"/>
          <w:sz w:val="24"/>
          <w:szCs w:val="24"/>
        </w:rPr>
        <w:t xml:space="preserve"> 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3.13.</w:t>
      </w:r>
      <w:r>
        <w:rPr>
          <w:rFonts w:ascii="Times New Roman CYR" w:hAnsi="Times New Roman CYR" w:cs="Times New Roman CYR"/>
          <w:sz w:val="24"/>
          <w:szCs w:val="24"/>
        </w:rPr>
        <w:t xml:space="preserve"> В первоочередном порядке для повышения квалификации направлять педагогов, у которых срок действия квалификационной категории истекает в следующем календарном году.</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3.14.</w:t>
      </w:r>
      <w:r>
        <w:rPr>
          <w:rFonts w:ascii="Times New Roman CYR" w:hAnsi="Times New Roman CYR" w:cs="Times New Roman CYR"/>
          <w:sz w:val="24"/>
          <w:szCs w:val="24"/>
        </w:rPr>
        <w:t xml:space="preserve">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 176 ТК РФ.</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3.15.</w:t>
      </w:r>
      <w:r>
        <w:rPr>
          <w:rFonts w:ascii="Times New Roman CYR" w:hAnsi="Times New Roman CYR" w:cs="Times New Roman CYR"/>
          <w:sz w:val="24"/>
          <w:szCs w:val="24"/>
        </w:rPr>
        <w:t xml:space="preserve"> Предоставлять гарантии и компенсации, предусмотренные ст. 173 – 176 ТК РФ, также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органа управления образованием, а также в других случаях, финансирование осуществляется за счёт внебюджетных источников, экономии и т.д.</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3.16.</w:t>
      </w:r>
      <w:r>
        <w:rPr>
          <w:rFonts w:ascii="Times New Roman CYR" w:hAnsi="Times New Roman CYR" w:cs="Times New Roman CYR"/>
          <w:sz w:val="24"/>
          <w:szCs w:val="24"/>
        </w:rPr>
        <w:t xml:space="preserve"> Для повышения квалификации, работы по самообразованию, педагогическим работникам, имеющим учебную нагрузку не более 20 часов в неделю, предоставлять, в том числе и в каникулы, еженедельный методический день, в который они могут не присутствовать на рабочем месте. В случае проведения в этот день общих собраний работников, педагогических и методических советов, общешкольных мероприятий, работник обязан принять в них участие.</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i/>
          <w:iCs/>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b/>
          <w:bCs/>
          <w:sz w:val="24"/>
          <w:szCs w:val="24"/>
        </w:rPr>
        <w:t>Стороны договорились:</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3.17. </w:t>
      </w:r>
      <w:r>
        <w:rPr>
          <w:rFonts w:ascii="Times New Roman CYR" w:hAnsi="Times New Roman CYR" w:cs="Times New Roman CYR"/>
          <w:sz w:val="24"/>
          <w:szCs w:val="24"/>
        </w:rPr>
        <w:t>Не допускать необоснованного сокращения рабочих мест, нарушения правовых гарантий работников при реорганизации, ликвидации учреждения.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3.18</w:t>
      </w:r>
      <w:r>
        <w:rPr>
          <w:rFonts w:ascii="Times New Roman CYR" w:hAnsi="Times New Roman CYR" w:cs="Times New Roman CYR"/>
          <w:sz w:val="24"/>
          <w:szCs w:val="24"/>
        </w:rPr>
        <w:t>. Совместно разрабатывать программы (планы) обеспечения занятости.</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i/>
          <w:iCs/>
          <w:sz w:val="24"/>
          <w:szCs w:val="24"/>
        </w:rPr>
      </w:pPr>
      <w:r>
        <w:rPr>
          <w:rFonts w:ascii="Times New Roman CYR" w:hAnsi="Times New Roman CYR" w:cs="Times New Roman CYR"/>
          <w:b/>
          <w:bCs/>
          <w:sz w:val="24"/>
          <w:szCs w:val="24"/>
        </w:rPr>
        <w:t>3.19</w:t>
      </w:r>
      <w:r>
        <w:rPr>
          <w:rFonts w:ascii="Times New Roman CYR" w:hAnsi="Times New Roman CYR" w:cs="Times New Roman CYR"/>
          <w:sz w:val="24"/>
          <w:szCs w:val="24"/>
        </w:rPr>
        <w:t>. Работникам, высвобождаемым из учреждения в связи с сокращением численности или штата, гарантируется после увольнения преимущественное право приема в учреждение при появлении вакансии</w:t>
      </w:r>
      <w:r>
        <w:rPr>
          <w:rFonts w:ascii="Times New Roman CYR" w:hAnsi="Times New Roman CYR" w:cs="Times New Roman CYR"/>
          <w:i/>
          <w:iCs/>
          <w:sz w:val="24"/>
          <w:szCs w:val="24"/>
        </w:rPr>
        <w:t>.</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3.20.</w:t>
      </w:r>
      <w:r>
        <w:rPr>
          <w:rFonts w:ascii="Times New Roman CYR" w:hAnsi="Times New Roman CYR" w:cs="Times New Roman CYR"/>
          <w:sz w:val="24"/>
          <w:szCs w:val="24"/>
        </w:rPr>
        <w:t xml:space="preserve"> Создать совместную комиссию по работе с молодыми специалистами – выпускниками образовательных учреждений высшего и среднего профессионального учреждения, пришедших в течение года с момента его окончания, на работу в образовательное учреждение, с целью решения социально-экономических и социальных проблем данной категории работников.</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3.21.</w:t>
      </w:r>
      <w:r>
        <w:rPr>
          <w:rFonts w:ascii="Times New Roman CYR" w:hAnsi="Times New Roman CYR" w:cs="Times New Roman CYR"/>
          <w:sz w:val="24"/>
          <w:szCs w:val="24"/>
        </w:rPr>
        <w:t xml:space="preserve">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на каждый календарный год с учетом перспектив развития образовательного учреждения (ст. 196 ТК РФ).</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4. Рабочее время и время отдыха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ab/>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Работодатель обязуется:</w:t>
      </w:r>
    </w:p>
    <w:p w:rsidR="006B0435" w:rsidRDefault="006B0435" w:rsidP="006B0435">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4.1. </w:t>
      </w:r>
      <w:proofErr w:type="gramStart"/>
      <w:r>
        <w:rPr>
          <w:rFonts w:ascii="Times New Roman CYR" w:hAnsi="Times New Roman CYR" w:cs="Times New Roman CYR"/>
          <w:sz w:val="24"/>
          <w:szCs w:val="24"/>
        </w:rPr>
        <w:t xml:space="preserve">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w:t>
      </w:r>
      <w:r>
        <w:rPr>
          <w:rFonts w:ascii="Times New Roman CYR" w:hAnsi="Times New Roman CYR" w:cs="Times New Roman CYR"/>
          <w:sz w:val="24"/>
          <w:szCs w:val="24"/>
        </w:rPr>
        <w:lastRenderedPageBreak/>
        <w:t>более 35 часов в неделю; занятых на работах с вредными условиями тру</w:t>
      </w:r>
      <w:r w:rsidR="00A00809">
        <w:rPr>
          <w:rFonts w:ascii="Times New Roman CYR" w:hAnsi="Times New Roman CYR" w:cs="Times New Roman CYR"/>
          <w:sz w:val="24"/>
          <w:szCs w:val="24"/>
        </w:rPr>
        <w:t>да – не более 36 часов в неделю</w:t>
      </w:r>
      <w:r>
        <w:rPr>
          <w:rFonts w:ascii="Times New Roman CYR" w:hAnsi="Times New Roman CYR" w:cs="Times New Roman CYR"/>
          <w:sz w:val="24"/>
          <w:szCs w:val="24"/>
        </w:rPr>
        <w:t>;</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педагогических работников - не более 36 часов в неделю за ставку заработной платы (ст. 333 ТК РФ), (ст. 350 ТК РФ).</w:t>
      </w:r>
    </w:p>
    <w:p w:rsidR="006B0435" w:rsidRDefault="006B0435" w:rsidP="006B0435">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4.2.</w:t>
      </w:r>
      <w:r>
        <w:rPr>
          <w:rFonts w:ascii="Times New Roman CYR" w:hAnsi="Times New Roman CYR" w:cs="Times New Roman CYR"/>
          <w:sz w:val="24"/>
          <w:szCs w:val="24"/>
        </w:rPr>
        <w:t xml:space="preserve"> Устанавливать педагогическим работникам конкретную продолжительность рабочего времени в соответствии с 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4.3.</w:t>
      </w:r>
      <w:r>
        <w:rPr>
          <w:rFonts w:ascii="Times New Roman CYR" w:hAnsi="Times New Roman CYR" w:cs="Times New Roman CYR"/>
          <w:sz w:val="24"/>
          <w:szCs w:val="24"/>
        </w:rPr>
        <w:t xml:space="preserve"> Составлять расписания уроков с учетом рационального использования рабочего времени учителя, не допускающего перерывов между занятиями.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4.4.</w:t>
      </w:r>
      <w:r>
        <w:rPr>
          <w:rFonts w:ascii="Times New Roman CYR" w:hAnsi="Times New Roman CYR" w:cs="Times New Roman CYR"/>
          <w:sz w:val="24"/>
          <w:szCs w:val="24"/>
        </w:rPr>
        <w:t xml:space="preserve"> 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Привлекать педагогических работников к дежурству по образовательному учреждению в дни их работы, не ранее чем за 20 минут до начала учебных занятий и не позднее 20 минут после окончания их последнего учебного занятия.</w:t>
      </w:r>
    </w:p>
    <w:p w:rsidR="006B0435" w:rsidRPr="00A00809"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4.5.</w:t>
      </w:r>
      <w:r>
        <w:rPr>
          <w:rFonts w:ascii="Times New Roman CYR" w:hAnsi="Times New Roman CYR" w:cs="Times New Roman CYR"/>
          <w:sz w:val="24"/>
          <w:szCs w:val="24"/>
        </w:rPr>
        <w:t xml:space="preserve"> </w:t>
      </w:r>
      <w:proofErr w:type="gramStart"/>
      <w:r w:rsidRPr="00A00809">
        <w:rPr>
          <w:rFonts w:ascii="Times New Roman CYR" w:hAnsi="Times New Roman CYR" w:cs="Times New Roman CYR"/>
          <w:sz w:val="24"/>
          <w:szCs w:val="24"/>
        </w:rPr>
        <w:t>Устанавливать неполный рабочий день или неполную рабочую неделю 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proofErr w:type="gramEnd"/>
    </w:p>
    <w:p w:rsidR="006B0435" w:rsidRPr="00A00809"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00809">
        <w:rPr>
          <w:rFonts w:ascii="Times New Roman CYR" w:hAnsi="Times New Roman CYR" w:cs="Times New Roman CYR"/>
          <w:b/>
          <w:bCs/>
          <w:sz w:val="24"/>
          <w:szCs w:val="24"/>
        </w:rPr>
        <w:t xml:space="preserve">4.6. </w:t>
      </w:r>
      <w:r w:rsidRPr="00A00809">
        <w:rPr>
          <w:rFonts w:ascii="Times New Roman CYR" w:hAnsi="Times New Roman CYR" w:cs="Times New Roman CYR"/>
          <w:sz w:val="24"/>
          <w:szCs w:val="24"/>
        </w:rPr>
        <w:t>Предоставлять женщинам, имеющим детей в возрасте до 1,5 лет, дополнительные перерывы для кормления детей (ст. 258 ТК РФ).</w:t>
      </w:r>
    </w:p>
    <w:p w:rsidR="006B0435" w:rsidRPr="00A00809"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00809">
        <w:rPr>
          <w:rFonts w:ascii="Times New Roman CYR" w:hAnsi="Times New Roman CYR" w:cs="Times New Roman CYR"/>
          <w:b/>
          <w:bCs/>
          <w:sz w:val="24"/>
          <w:szCs w:val="24"/>
        </w:rPr>
        <w:t xml:space="preserve">4.7. </w:t>
      </w:r>
      <w:r w:rsidRPr="00A00809">
        <w:rPr>
          <w:rFonts w:ascii="Times New Roman CYR" w:hAnsi="Times New Roman CYR" w:cs="Times New Roman CYR"/>
          <w:sz w:val="24"/>
          <w:szCs w:val="24"/>
        </w:rPr>
        <w:t>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w:t>
      </w:r>
    </w:p>
    <w:p w:rsidR="006B0435" w:rsidRPr="00A00809"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00809">
        <w:rPr>
          <w:rFonts w:ascii="Times New Roman CYR" w:hAnsi="Times New Roman CYR" w:cs="Times New Roman CYR"/>
          <w:b/>
          <w:bCs/>
          <w:sz w:val="24"/>
          <w:szCs w:val="24"/>
        </w:rPr>
        <w:t>4.8.</w:t>
      </w:r>
      <w:r w:rsidRPr="00A00809">
        <w:rPr>
          <w:rFonts w:ascii="Times New Roman CYR" w:hAnsi="Times New Roman CYR" w:cs="Times New Roman CYR"/>
          <w:sz w:val="24"/>
          <w:szCs w:val="24"/>
        </w:rPr>
        <w:t xml:space="preserve">  Работа в выходные и нерабочие праздничные дни запрещена.</w:t>
      </w:r>
    </w:p>
    <w:p w:rsidR="006B0435" w:rsidRPr="00A00809"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00809">
        <w:rPr>
          <w:rFonts w:ascii="Times New Roman CYR" w:hAnsi="Times New Roman CYR" w:cs="Times New Roman CYR"/>
          <w:sz w:val="24"/>
          <w:szCs w:val="24"/>
        </w:rPr>
        <w:t xml:space="preserve">Привлечение работников учреждения к работе в выходные и нерабочие праздничные дни производится с письменного согласия работников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6B0435" w:rsidRPr="00A00809"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00809">
        <w:rPr>
          <w:rFonts w:ascii="Times New Roman CYR" w:hAnsi="Times New Roman CYR" w:cs="Times New Roman CYR"/>
          <w:sz w:val="24"/>
          <w:szCs w:val="24"/>
        </w:rPr>
        <w:t>Привлечение работников к работе в выходные и нерабочие праздничные дни без их согласия допускается только в  случаях, предусмотренных ст.113 ТК РФ по письменному распоряжению работодателя.</w:t>
      </w:r>
    </w:p>
    <w:p w:rsidR="006B0435" w:rsidRPr="00A00809"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00809">
        <w:rPr>
          <w:rFonts w:ascii="Times New Roman CYR" w:hAnsi="Times New Roman CYR" w:cs="Times New Roman CYR"/>
          <w:sz w:val="24"/>
          <w:szCs w:val="24"/>
        </w:rPr>
        <w:t>Работа в выходной и нерабочий праздничный день оплачивается не менее</w:t>
      </w:r>
      <w:proofErr w:type="gramStart"/>
      <w:r w:rsidRPr="00A00809">
        <w:rPr>
          <w:rFonts w:ascii="Times New Roman CYR" w:hAnsi="Times New Roman CYR" w:cs="Times New Roman CYR"/>
          <w:sz w:val="24"/>
          <w:szCs w:val="24"/>
        </w:rPr>
        <w:t>,</w:t>
      </w:r>
      <w:proofErr w:type="gramEnd"/>
      <w:r w:rsidRPr="00A00809">
        <w:rPr>
          <w:rFonts w:ascii="Times New Roman CYR" w:hAnsi="Times New Roman CYR" w:cs="Times New Roman CYR"/>
          <w:sz w:val="24"/>
          <w:szCs w:val="24"/>
        </w:rPr>
        <w:t xml:space="preserve"> чем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4.9.</w:t>
      </w:r>
      <w:r>
        <w:rPr>
          <w:rFonts w:ascii="Times New Roman CYR" w:hAnsi="Times New Roman CYR" w:cs="Times New Roman CYR"/>
          <w:sz w:val="24"/>
          <w:szCs w:val="24"/>
        </w:rPr>
        <w:t xml:space="preserve"> Привлекать работников учреждения к выполнению работы, не предусмотренной трудовым договором, должностными обязанностями, Уставом учреждения, правилами внутреннего трудового распорядка учреждения, только по письменному распоряжению работодателя с письменного согласия работника и с дополнительной оплатой.</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4.10.</w:t>
      </w:r>
      <w:r>
        <w:rPr>
          <w:rFonts w:ascii="Times New Roman CYR" w:hAnsi="Times New Roman CYR" w:cs="Times New Roman CYR"/>
          <w:sz w:val="24"/>
          <w:szCs w:val="24"/>
        </w:rPr>
        <w:t xml:space="preserve"> В период осенних, зимних, весенних и летних каникул привлекать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4.11. </w:t>
      </w:r>
      <w:r>
        <w:rPr>
          <w:rFonts w:ascii="Times New Roman CYR" w:hAnsi="Times New Roman CYR" w:cs="Times New Roman CYR"/>
          <w:sz w:val="24"/>
          <w:szCs w:val="24"/>
        </w:rPr>
        <w:t xml:space="preserve">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w:t>
      </w:r>
      <w:r>
        <w:rPr>
          <w:rFonts w:ascii="Times New Roman CYR" w:hAnsi="Times New Roman CYR" w:cs="Times New Roman CYR"/>
          <w:sz w:val="24"/>
          <w:szCs w:val="24"/>
        </w:rPr>
        <w:lastRenderedPageBreak/>
        <w:t>комитетом не позднее, чем за две недели до наступления календарного года.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4.12. </w:t>
      </w:r>
      <w:r>
        <w:rPr>
          <w:rFonts w:ascii="Times New Roman CYR" w:hAnsi="Times New Roman CYR" w:cs="Times New Roman CYR"/>
          <w:sz w:val="24"/>
          <w:szCs w:val="24"/>
        </w:rPr>
        <w:t xml:space="preserve">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 .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4.13.</w:t>
      </w:r>
      <w:r>
        <w:rPr>
          <w:rFonts w:ascii="Times New Roman CYR" w:hAnsi="Times New Roman CYR" w:cs="Times New Roman CYR"/>
          <w:sz w:val="24"/>
          <w:szCs w:val="24"/>
        </w:rPr>
        <w:t xml:space="preserve"> Предоставлять дополнительные отпуска за работу во вредных условиях труда согласно Перечню профессий и должностей работников учреждения, занятых во вредных условиях труда по результатам аттестации рабочих мест.</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4.14.</w:t>
      </w:r>
      <w:r>
        <w:rPr>
          <w:rFonts w:ascii="Times New Roman CYR" w:hAnsi="Times New Roman CYR" w:cs="Times New Roman CYR"/>
          <w:sz w:val="24"/>
          <w:szCs w:val="24"/>
        </w:rPr>
        <w:t xml:space="preserve">  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(ст. 335 ТК РФ). Порядок и условия предоставления отпуска определяются учредителем и уставом  образовательного учреждения.</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4.15. </w:t>
      </w:r>
      <w:r>
        <w:rPr>
          <w:rFonts w:ascii="Times New Roman CYR" w:hAnsi="Times New Roman CYR" w:cs="Times New Roman CYR"/>
          <w:sz w:val="24"/>
          <w:szCs w:val="24"/>
        </w:rPr>
        <w:t>Право на досрочное предоставление ежегодных отпусков предоставлять следующим категориям работников:</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работники моложе 18 лет;</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работники, имеющие двух и более детей в возрасте до 14 лет, ребенка-инвалида до 18 лет;</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женщинам перед отпуском по беременности и родам и непосредственно после него;</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работники, имеющие трудовое увечье или профессиональное заболевание;</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участники военных конфликтов;</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работники, на которых распространяется действие ФЗ «О социальной защите граждан, подвергшихся воздействию радиации вследствие катастрофы на ЧАЭС».</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ab/>
      </w:r>
      <w:r w:rsidRPr="00A420E1">
        <w:rPr>
          <w:rFonts w:ascii="Times New Roman CYR" w:hAnsi="Times New Roman CYR" w:cs="Times New Roman CYR"/>
          <w:b/>
          <w:sz w:val="24"/>
          <w:szCs w:val="24"/>
        </w:rPr>
        <w:t>4</w:t>
      </w:r>
      <w:r w:rsidRPr="00A420E1">
        <w:rPr>
          <w:rFonts w:ascii="Times New Roman CYR" w:hAnsi="Times New Roman CYR" w:cs="Times New Roman CYR"/>
          <w:b/>
        </w:rPr>
        <w:t>.16</w:t>
      </w:r>
      <w:r w:rsidRPr="00A420E1">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Оплату отпуска производить не позднее, чем за три дня до его начала (ст.136 ТК РФ).</w:t>
      </w:r>
    </w:p>
    <w:p w:rsidR="006B0435" w:rsidRDefault="006B0435" w:rsidP="006B0435">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A420E1">
        <w:rPr>
          <w:rFonts w:ascii="Times New Roman CYR" w:hAnsi="Times New Roman CYR" w:cs="Times New Roman CYR"/>
          <w:b/>
          <w:sz w:val="24"/>
          <w:szCs w:val="24"/>
        </w:rPr>
        <w:t>4.17.</w:t>
      </w:r>
      <w:r>
        <w:rPr>
          <w:rFonts w:ascii="Times New Roman CYR" w:hAnsi="Times New Roman CYR" w:cs="Times New Roman CYR"/>
          <w:sz w:val="24"/>
          <w:szCs w:val="24"/>
        </w:rPr>
        <w:t xml:space="preserve">   Работодатель обязуется:</w:t>
      </w:r>
    </w:p>
    <w:p w:rsidR="006B0435" w:rsidRDefault="006B0435" w:rsidP="006B0435">
      <w:pPr>
        <w:widowControl w:val="0"/>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Предоставлять работникам отпуск без сохранения заработной платы в следующих случаях:</w:t>
      </w:r>
    </w:p>
    <w:p w:rsidR="006B0435" w:rsidRDefault="006B0435" w:rsidP="006B0435">
      <w:pPr>
        <w:widowControl w:val="0"/>
        <w:tabs>
          <w:tab w:val="left" w:pos="720"/>
        </w:tabs>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в связи с особой юбилейной даты работника (50 лет и 55 лет) - 1 дней;</w:t>
      </w:r>
    </w:p>
    <w:p w:rsidR="006B0435" w:rsidRDefault="006B0435" w:rsidP="006B0435">
      <w:pPr>
        <w:widowControl w:val="0"/>
        <w:tabs>
          <w:tab w:val="left" w:pos="720"/>
        </w:tabs>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работающим пенсионерам по старости (по возрасту) – до 14 календарных дней в году;</w:t>
      </w:r>
    </w:p>
    <w:p w:rsidR="006B0435" w:rsidRDefault="006B0435" w:rsidP="006B0435">
      <w:pPr>
        <w:widowControl w:val="0"/>
        <w:tabs>
          <w:tab w:val="left" w:pos="720"/>
        </w:tabs>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работающим инвалидам – до 60 календарных дней в году;</w:t>
      </w:r>
    </w:p>
    <w:p w:rsidR="006B0435" w:rsidRDefault="006B0435" w:rsidP="006B0435">
      <w:pPr>
        <w:widowControl w:val="0"/>
        <w:tabs>
          <w:tab w:val="left" w:pos="720"/>
        </w:tabs>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B0435" w:rsidRDefault="006B0435" w:rsidP="006B0435">
      <w:pPr>
        <w:widowControl w:val="0"/>
        <w:tabs>
          <w:tab w:val="left" w:pos="720"/>
        </w:tabs>
        <w:autoSpaceDE w:val="0"/>
        <w:autoSpaceDN w:val="0"/>
        <w:adjustRightInd w:val="0"/>
        <w:spacing w:after="0" w:line="240" w:lineRule="auto"/>
        <w:ind w:left="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участникам ВОВ – до 35 календарных дней в году;</w:t>
      </w:r>
    </w:p>
    <w:p w:rsidR="006B0435" w:rsidRDefault="006B0435" w:rsidP="009C1E33">
      <w:pPr>
        <w:widowControl w:val="0"/>
        <w:tabs>
          <w:tab w:val="left" w:pos="720"/>
        </w:tabs>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при ухаживании за больным родственником – _</w:t>
      </w:r>
      <w:r>
        <w:rPr>
          <w:rFonts w:ascii="Times New Roman CYR" w:hAnsi="Times New Roman CYR" w:cs="Times New Roman CYR"/>
          <w:sz w:val="24"/>
          <w:szCs w:val="24"/>
          <w:u w:val="words"/>
        </w:rPr>
        <w:t>от 3_дней_до_2_недель</w:t>
      </w:r>
      <w:proofErr w:type="gramStart"/>
      <w:r>
        <w:rPr>
          <w:rFonts w:ascii="Times New Roman CYR" w:hAnsi="Times New Roman CYR" w:cs="Times New Roman CYR"/>
          <w:sz w:val="24"/>
          <w:szCs w:val="24"/>
        </w:rPr>
        <w:t>_;.</w:t>
      </w:r>
      <w:proofErr w:type="gramEnd"/>
    </w:p>
    <w:p w:rsidR="006B0435" w:rsidRDefault="009C1E33"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B0435">
        <w:rPr>
          <w:rFonts w:ascii="Times New Roman CYR" w:hAnsi="Times New Roman CYR" w:cs="Times New Roman CYR"/>
          <w:sz w:val="24"/>
          <w:szCs w:val="24"/>
        </w:rPr>
        <w:t>- работникам, имеющим детей-инвалидов - до 14 календарных дней в году.</w:t>
      </w:r>
    </w:p>
    <w:p w:rsidR="006B0435" w:rsidRDefault="006B0435" w:rsidP="006B0435">
      <w:pPr>
        <w:widowControl w:val="0"/>
        <w:autoSpaceDE w:val="0"/>
        <w:autoSpaceDN w:val="0"/>
        <w:adjustRightInd w:val="0"/>
        <w:spacing w:after="0" w:line="240" w:lineRule="auto"/>
        <w:ind w:left="567" w:firstLine="708"/>
        <w:jc w:val="both"/>
        <w:rPr>
          <w:rFonts w:ascii="Times New Roman CYR" w:hAnsi="Times New Roman CYR" w:cs="Times New Roman CYR"/>
          <w:sz w:val="24"/>
          <w:szCs w:val="24"/>
        </w:rPr>
      </w:pPr>
      <w:r>
        <w:rPr>
          <w:rFonts w:ascii="Times New Roman CYR" w:hAnsi="Times New Roman CYR" w:cs="Times New Roman CYR"/>
          <w:sz w:val="24"/>
          <w:szCs w:val="24"/>
        </w:rPr>
        <w:t>По семейным обстоятельства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9C1E33" w:rsidRDefault="009C1E33" w:rsidP="009C1E33">
      <w:pPr>
        <w:widowControl w:val="0"/>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Предоставлять работникам отпуск с сохранением заработной платы в следующих случаях:</w:t>
      </w:r>
    </w:p>
    <w:p w:rsidR="009C1E33" w:rsidRPr="009C1E33" w:rsidRDefault="009C1E33" w:rsidP="009C1E33">
      <w:pPr>
        <w:widowControl w:val="0"/>
        <w:tabs>
          <w:tab w:val="left" w:pos="720"/>
        </w:tabs>
        <w:autoSpaceDE w:val="0"/>
        <w:autoSpaceDN w:val="0"/>
        <w:adjustRightInd w:val="0"/>
        <w:spacing w:after="0" w:line="240" w:lineRule="auto"/>
        <w:ind w:left="709"/>
        <w:jc w:val="both"/>
        <w:rPr>
          <w:rFonts w:ascii="Times New Roman CYR" w:hAnsi="Times New Roman CYR" w:cs="Times New Roman CYR"/>
          <w:sz w:val="24"/>
          <w:szCs w:val="24"/>
        </w:rPr>
      </w:pPr>
      <w:r w:rsidRPr="009C1E33">
        <w:rPr>
          <w:rFonts w:ascii="Times New Roman CYR" w:hAnsi="Times New Roman CYR" w:cs="Times New Roman CYR"/>
          <w:sz w:val="24"/>
          <w:szCs w:val="24"/>
        </w:rPr>
        <w:t>- в случае регистрации брака работника (детей работника), смерти близких родственников –  3 календарных дня;</w:t>
      </w:r>
    </w:p>
    <w:p w:rsidR="009C1E33" w:rsidRDefault="009C1E33" w:rsidP="009C1E3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-работникам, дети которых идут в первый класс</w:t>
      </w:r>
      <w:r>
        <w:rPr>
          <w:rFonts w:ascii="Times New Roman CYR" w:hAnsi="Times New Roman CYR" w:cs="Times New Roman CYR"/>
          <w:sz w:val="24"/>
          <w:szCs w:val="24"/>
          <w:u w:val="words"/>
        </w:rPr>
        <w:t xml:space="preserve"> </w:t>
      </w:r>
      <w:r>
        <w:rPr>
          <w:rFonts w:ascii="Times New Roman CYR" w:hAnsi="Times New Roman CYR" w:cs="Times New Roman CYR"/>
          <w:sz w:val="24"/>
          <w:szCs w:val="24"/>
        </w:rPr>
        <w:t>- _1_день_«1_сентября» или                                                                             очередной отпуск.</w:t>
      </w:r>
    </w:p>
    <w:p w:rsidR="009C1E33" w:rsidRDefault="009C1E33" w:rsidP="009C1E3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-рождение ребенка – 1 календарный день</w:t>
      </w:r>
    </w:p>
    <w:p w:rsidR="006B0435" w:rsidRPr="009C1E33" w:rsidRDefault="009C1E33" w:rsidP="009C1E33">
      <w:pPr>
        <w:widowControl w:val="0"/>
        <w:autoSpaceDE w:val="0"/>
        <w:autoSpaceDN w:val="0"/>
        <w:adjustRightInd w:val="0"/>
        <w:spacing w:after="0" w:line="240" w:lineRule="auto"/>
        <w:jc w:val="both"/>
        <w:rPr>
          <w:rFonts w:ascii="Times New Roman CYR" w:hAnsi="Times New Roman CYR" w:cs="Times New Roman CYR"/>
          <w:color w:val="C00000"/>
          <w:sz w:val="24"/>
          <w:szCs w:val="24"/>
        </w:rPr>
      </w:pPr>
      <w:r>
        <w:rPr>
          <w:rFonts w:ascii="Times New Roman CYR" w:hAnsi="Times New Roman CYR" w:cs="Times New Roman CYR"/>
          <w:sz w:val="24"/>
          <w:szCs w:val="24"/>
        </w:rPr>
        <w:t>- при отсутствии в течение календарного года дней нетрудоспособности – 3 дня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lastRenderedPageBreak/>
        <w:tab/>
      </w:r>
      <w:r>
        <w:rPr>
          <w:rFonts w:ascii="Times New Roman CYR" w:hAnsi="Times New Roman CYR" w:cs="Times New Roman CYR"/>
          <w:b/>
          <w:bCs/>
          <w:sz w:val="24"/>
          <w:szCs w:val="24"/>
        </w:rPr>
        <w:t>Стороны договорились:</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4.18.</w:t>
      </w:r>
      <w:r>
        <w:rPr>
          <w:rFonts w:ascii="Times New Roman CYR" w:hAnsi="Times New Roman CYR" w:cs="Times New Roman CYR"/>
          <w:sz w:val="24"/>
          <w:szCs w:val="24"/>
        </w:rPr>
        <w:t xml:space="preserve"> Режим рабочего времени в учреждении определяется:</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правилами внутреннего трудового распорядка, утверждёнными работодателем по согласованию с профсоюзным комитетом (Приложение №1);</w:t>
      </w:r>
    </w:p>
    <w:p w:rsidR="006B0435" w:rsidRDefault="006B0435" w:rsidP="006B0435">
      <w:pPr>
        <w:widowControl w:val="0"/>
        <w:autoSpaceDE w:val="0"/>
        <w:autoSpaceDN w:val="0"/>
        <w:adjustRightInd w:val="0"/>
        <w:spacing w:after="0" w:line="240" w:lineRule="auto"/>
        <w:ind w:left="567"/>
        <w:jc w:val="both"/>
        <w:rPr>
          <w:rFonts w:ascii="Times New Roman CYR" w:hAnsi="Times New Roman CYR" w:cs="Times New Roman CYR"/>
          <w:sz w:val="24"/>
          <w:szCs w:val="24"/>
        </w:rPr>
      </w:pPr>
      <w:r>
        <w:rPr>
          <w:rFonts w:ascii="Times New Roman CYR" w:hAnsi="Times New Roman CYR" w:cs="Times New Roman CYR"/>
          <w:sz w:val="24"/>
          <w:szCs w:val="24"/>
        </w:rPr>
        <w:t>- графиком сменности, составляемым работодателем ежемесячно и доведённым до работников не позднее, чем  за 1 месяц до начала его действия (ст. 103 ТК РФ)</w:t>
      </w:r>
      <w:proofErr w:type="gramStart"/>
      <w:r>
        <w:rPr>
          <w:rFonts w:ascii="Times New Roman CYR" w:hAnsi="Times New Roman CYR" w:cs="Times New Roman CYR"/>
          <w:sz w:val="24"/>
          <w:szCs w:val="24"/>
        </w:rPr>
        <w:t xml:space="preserve"> ;</w:t>
      </w:r>
      <w:proofErr w:type="gramEnd"/>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другими локальными нормативными актами, утверждёнными работодателем по согласованию с коллективом.</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5. Оплата и нормирование труда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Стороны договорились:</w:t>
      </w: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5.1.</w:t>
      </w:r>
      <w:r>
        <w:rPr>
          <w:rFonts w:ascii="Times New Roman CYR" w:hAnsi="Times New Roman CYR" w:cs="Times New Roman CYR"/>
          <w:sz w:val="24"/>
          <w:szCs w:val="24"/>
        </w:rPr>
        <w:t xml:space="preserve"> Устанавливать минимальные должностные оклады работников, исходя из требований ст. 129 ТК РФ, с учетом отнесения занимаемых ими должностей (профессий) к квалификационным уровням профессиональных квалификационных групп.</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5.2.</w:t>
      </w:r>
      <w:r>
        <w:rPr>
          <w:rFonts w:ascii="Times New Roman CYR" w:hAnsi="Times New Roman CYR" w:cs="Times New Roman CYR"/>
          <w:sz w:val="24"/>
          <w:szCs w:val="24"/>
        </w:rPr>
        <w:t xml:space="preserve"> Устанавливать размеры стандартной стоимости бюджетной образовательной услуги на одного обучающегося в зависимости от ступеней обучения в пределах общей части фонда оплаты труда.</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5.3.</w:t>
      </w:r>
      <w:r>
        <w:rPr>
          <w:rFonts w:ascii="Times New Roman CYR" w:hAnsi="Times New Roman CYR" w:cs="Times New Roman CYR"/>
          <w:sz w:val="24"/>
          <w:szCs w:val="24"/>
        </w:rPr>
        <w:t xml:space="preserve"> Размеры окладов (должностных окладов) работников, доплаты за дополнительные виды работ, надбавки и компенсационные выплаты устанавливать работникам  в соответстви</w:t>
      </w:r>
      <w:r w:rsidR="00A00809">
        <w:rPr>
          <w:rFonts w:ascii="Times New Roman CYR" w:hAnsi="Times New Roman CYR" w:cs="Times New Roman CYR"/>
          <w:sz w:val="24"/>
          <w:szCs w:val="24"/>
        </w:rPr>
        <w:t>и с Положением об оплате труда</w:t>
      </w:r>
      <w:r>
        <w:rPr>
          <w:rFonts w:ascii="Times New Roman CYR" w:hAnsi="Times New Roman CYR" w:cs="Times New Roman CYR"/>
          <w:sz w:val="24"/>
          <w:szCs w:val="24"/>
        </w:rPr>
        <w:t>, а также стимулирующие выплаты – в соответствии с Положением о стимулир</w:t>
      </w:r>
      <w:r w:rsidR="00A00809">
        <w:rPr>
          <w:rFonts w:ascii="Times New Roman CYR" w:hAnsi="Times New Roman CYR" w:cs="Times New Roman CYR"/>
          <w:sz w:val="24"/>
          <w:szCs w:val="24"/>
        </w:rPr>
        <w:t>овании работников</w:t>
      </w:r>
      <w:r>
        <w:rPr>
          <w:rFonts w:ascii="Times New Roman CYR" w:hAnsi="Times New Roman CYR" w:cs="Times New Roman CYR"/>
          <w:sz w:val="24"/>
          <w:szCs w:val="24"/>
        </w:rPr>
        <w:t xml:space="preserve">. </w:t>
      </w:r>
    </w:p>
    <w:p w:rsidR="006B0435" w:rsidRDefault="006B0435" w:rsidP="006B04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5.4.</w:t>
      </w:r>
      <w:r>
        <w:rPr>
          <w:rFonts w:ascii="Times New Roman CYR" w:hAnsi="Times New Roman CYR" w:cs="Times New Roman CYR"/>
          <w:sz w:val="24"/>
          <w:szCs w:val="24"/>
        </w:rPr>
        <w:t xml:space="preserve"> Повышать стоимость бюджетной образовательной услуги за обучение детей с ограниченными возможностями здоровья – на 15 процентов.                                                                                                                                     </w:t>
      </w:r>
      <w:r>
        <w:rPr>
          <w:rFonts w:ascii="Times New Roman CYR" w:hAnsi="Times New Roman CYR" w:cs="Times New Roman CYR"/>
          <w:b/>
          <w:bCs/>
          <w:sz w:val="24"/>
          <w:szCs w:val="24"/>
        </w:rPr>
        <w:t>5.5</w:t>
      </w:r>
      <w:r>
        <w:rPr>
          <w:rFonts w:ascii="Times New Roman CYR" w:hAnsi="Times New Roman CYR" w:cs="Times New Roman CYR"/>
          <w:sz w:val="24"/>
          <w:szCs w:val="24"/>
        </w:rPr>
        <w:t xml:space="preserve"> .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время приостановки работы оплачивается в размере 2/3 ставки (оклада). В период приостановки работы работник имеет право в свое рабочее время отсутствовать на рабочем месте.</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5.6. </w:t>
      </w:r>
      <w:proofErr w:type="gramStart"/>
      <w:r>
        <w:rPr>
          <w:rFonts w:ascii="Times New Roman CYR" w:hAnsi="Times New Roman CYR" w:cs="Times New Roman CYR"/>
          <w:sz w:val="24"/>
          <w:szCs w:val="24"/>
        </w:rPr>
        <w:t>В случае простоя Работодатель выплачивает</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заработную плату в размере не менее 2/3 тарифной ставки, оклада (должностного оклада), рассчитанных пропорционально времени простоя, в случаях простоя по причинам, не зависящим от работодателя и  работника. </w:t>
      </w:r>
      <w:proofErr w:type="gramEnd"/>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приостановки деятельности образовательного учреждения по предписаниям органов </w:t>
      </w:r>
      <w:proofErr w:type="spellStart"/>
      <w:r>
        <w:rPr>
          <w:rFonts w:ascii="Times New Roman CYR" w:hAnsi="Times New Roman CYR" w:cs="Times New Roman CYR"/>
          <w:sz w:val="24"/>
          <w:szCs w:val="24"/>
        </w:rPr>
        <w:t>Роспотребнадзора</w:t>
      </w:r>
      <w:proofErr w:type="spellEnd"/>
      <w:r>
        <w:rPr>
          <w:rFonts w:ascii="Times New Roman CYR" w:hAnsi="Times New Roman CYR" w:cs="Times New Roman CYR"/>
          <w:sz w:val="24"/>
          <w:szCs w:val="24"/>
        </w:rPr>
        <w:t>, заработная плата работникам выплачивается в размере среднего заработка.</w:t>
      </w:r>
    </w:p>
    <w:p w:rsidR="006B0435" w:rsidRDefault="006B0435" w:rsidP="006B043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5.7.</w:t>
      </w:r>
      <w:r>
        <w:rPr>
          <w:rFonts w:ascii="Times New Roman CYR" w:hAnsi="Times New Roman CYR" w:cs="Times New Roman CYR"/>
          <w:sz w:val="24"/>
          <w:szCs w:val="24"/>
        </w:rPr>
        <w:t xml:space="preserve"> 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(должностного оклада).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Работодатель обязуется:</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5.8. </w:t>
      </w:r>
      <w:r>
        <w:rPr>
          <w:rFonts w:ascii="Times New Roman CYR" w:hAnsi="Times New Roman CYR" w:cs="Times New Roman CYR"/>
          <w:sz w:val="24"/>
          <w:szCs w:val="24"/>
        </w:rPr>
        <w:t xml:space="preserve">Устанавливать оклады (должностные оклады), ставки заработной платы педагогическим работникам в размере не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 и не ниже минимального </w:t>
      </w:r>
      <w:proofErr w:type="gramStart"/>
      <w:r>
        <w:rPr>
          <w:rFonts w:ascii="Times New Roman CYR" w:hAnsi="Times New Roman CYR" w:cs="Times New Roman CYR"/>
          <w:sz w:val="24"/>
          <w:szCs w:val="24"/>
        </w:rPr>
        <w:t>размера оплаты труда</w:t>
      </w:r>
      <w:proofErr w:type="gramEnd"/>
      <w:r>
        <w:rPr>
          <w:rFonts w:ascii="Times New Roman CYR" w:hAnsi="Times New Roman CYR" w:cs="Times New Roman CYR"/>
          <w:sz w:val="24"/>
          <w:szCs w:val="24"/>
        </w:rPr>
        <w:t xml:space="preserve"> (минимальной заработной платы).</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5.9. </w:t>
      </w:r>
      <w:proofErr w:type="gramStart"/>
      <w:r>
        <w:rPr>
          <w:rFonts w:ascii="Times New Roman CYR" w:hAnsi="Times New Roman CYR" w:cs="Times New Roman CYR"/>
          <w:sz w:val="24"/>
          <w:szCs w:val="24"/>
        </w:rPr>
        <w:t>Устанавливать педагогическим работникам в трудовом договоре продолжительность рабочего времени (количество часов педагогической работы)</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(при любой </w:t>
      </w:r>
      <w:r>
        <w:rPr>
          <w:rFonts w:ascii="Times New Roman CYR" w:hAnsi="Times New Roman CYR" w:cs="Times New Roman CYR"/>
          <w:sz w:val="24"/>
          <w:szCs w:val="24"/>
        </w:rPr>
        <w:lastRenderedPageBreak/>
        <w:t>системе оплаты труда)</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не менее нормы часов за 1 ставку заработной платы, определённую в соответствии со ст. 333 ТК РФ Правительством РФ (Приказ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РФ от 24.12.2010 г. №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5.10.</w:t>
      </w:r>
      <w:r>
        <w:rPr>
          <w:rFonts w:ascii="Times New Roman CYR" w:hAnsi="Times New Roman CYR" w:cs="Times New Roman CYR"/>
          <w:sz w:val="24"/>
          <w:szCs w:val="24"/>
        </w:rPr>
        <w:t xml:space="preserve"> Устанавливать ежегодно до начала учебного года приказом учителям и преподавателям объем учебной </w:t>
      </w:r>
      <w:proofErr w:type="gramStart"/>
      <w:r>
        <w:rPr>
          <w:rFonts w:ascii="Times New Roman CYR" w:hAnsi="Times New Roman CYR" w:cs="Times New Roman CYR"/>
          <w:sz w:val="24"/>
          <w:szCs w:val="24"/>
        </w:rPr>
        <w:t>нагрузки</w:t>
      </w:r>
      <w:proofErr w:type="gramEnd"/>
      <w:r>
        <w:rPr>
          <w:rFonts w:ascii="Times New Roman CYR" w:hAnsi="Times New Roman CYR" w:cs="Times New Roman CYR"/>
          <w:sz w:val="24"/>
          <w:szCs w:val="24"/>
        </w:rPr>
        <w:t xml:space="preserve">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Сохранять по возможности объем учебной нагрузки, установленный педагогическому работнику 1 сентября на учебный год, до распределения учебной нагрузки на следующий учебный год.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5.11.</w:t>
      </w:r>
      <w:r>
        <w:rPr>
          <w:rFonts w:ascii="Times New Roman CYR" w:hAnsi="Times New Roman CYR" w:cs="Times New Roman CYR"/>
          <w:sz w:val="24"/>
          <w:szCs w:val="24"/>
        </w:rPr>
        <w:t xml:space="preserve"> Устанавливать учебную нагрузку педагогических работников на новый учебный год по согласованию с профсоюзным комитетом.</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5.12.</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от</w:t>
      </w:r>
      <w:r w:rsidR="0033015E">
        <w:rPr>
          <w:rFonts w:ascii="Times New Roman CYR" w:hAnsi="Times New Roman CYR" w:cs="Times New Roman CYR"/>
          <w:sz w:val="24"/>
          <w:szCs w:val="24"/>
        </w:rPr>
        <w:t xml:space="preserve">дела образования администрации </w:t>
      </w:r>
      <w:proofErr w:type="spellStart"/>
      <w:r w:rsidR="0033015E">
        <w:rPr>
          <w:rFonts w:ascii="Times New Roman CYR" w:hAnsi="Times New Roman CYR" w:cs="Times New Roman CYR"/>
          <w:sz w:val="24"/>
          <w:szCs w:val="24"/>
        </w:rPr>
        <w:t>Л</w:t>
      </w:r>
      <w:r>
        <w:rPr>
          <w:rFonts w:ascii="Times New Roman CYR" w:hAnsi="Times New Roman CYR" w:cs="Times New Roman CYR"/>
          <w:sz w:val="24"/>
          <w:szCs w:val="24"/>
        </w:rPr>
        <w:t>ихославльского</w:t>
      </w:r>
      <w:proofErr w:type="spellEnd"/>
      <w:r>
        <w:rPr>
          <w:rFonts w:ascii="Times New Roman CYR" w:hAnsi="Times New Roman CYR" w:cs="Times New Roman CYR"/>
          <w:sz w:val="24"/>
          <w:szCs w:val="24"/>
        </w:rPr>
        <w:t xml:space="preserve"> района и районного методического кабинета) только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w:t>
      </w:r>
      <w:proofErr w:type="gramEnd"/>
      <w:r>
        <w:rPr>
          <w:rFonts w:ascii="Times New Roman CYR" w:hAnsi="Times New Roman CYR" w:cs="Times New Roman CYR"/>
          <w:sz w:val="24"/>
          <w:szCs w:val="24"/>
        </w:rPr>
        <w:t xml:space="preserve"> специальности в объеме не менее чем на ставку заработной платы либо в меньшем объеме с письменного согласия.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5.13. </w:t>
      </w:r>
      <w:r>
        <w:rPr>
          <w:rFonts w:ascii="Times New Roman CYR" w:hAnsi="Times New Roman CYR" w:cs="Times New Roman CYR"/>
          <w:sz w:val="24"/>
          <w:szCs w:val="24"/>
        </w:rPr>
        <w:t>Знакомить под роспись работников учреждения с комплектованием, тарификацией, изменением норм труда, условий труда и его оплаты не менее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чем за 2 месяца до соответствующих изменений (ч. 2 ст. 74, 162 ТК РФ).</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5.14.</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Установление учебной нагрузки и ознакомление с ее объемом работников под роспись завершать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w:t>
      </w:r>
      <w:proofErr w:type="gramEnd"/>
      <w:r>
        <w:rPr>
          <w:rFonts w:ascii="Times New Roman CYR" w:hAnsi="Times New Roman CYR" w:cs="Times New Roman CYR"/>
          <w:sz w:val="24"/>
          <w:szCs w:val="24"/>
        </w:rPr>
        <w:t xml:space="preserve"> количества часов по учебному плану по преподаваемым предметам не менее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чем за 2 месяца в соответствии с ч. 2 ст. 74 ТК РФ.</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5.15.</w:t>
      </w:r>
      <w:r>
        <w:rPr>
          <w:rFonts w:ascii="Times New Roman CYR" w:hAnsi="Times New Roman CYR" w:cs="Times New Roman CYR"/>
          <w:sz w:val="24"/>
          <w:szCs w:val="24"/>
        </w:rPr>
        <w:t xml:space="preserve"> При установлении учебной нагрузки на новый учебный год педагогическим работникам, для которых данное образовательное учреждение является основным местом работы, сохранять, как правило, ее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5.16.</w:t>
      </w:r>
      <w:r>
        <w:rPr>
          <w:rFonts w:ascii="Times New Roman CYR" w:hAnsi="Times New Roman CYR" w:cs="Times New Roman CYR"/>
          <w:sz w:val="24"/>
          <w:szCs w:val="24"/>
        </w:rPr>
        <w:t xml:space="preserve"> Устанавливать объем учебной нагрузки педагогических работников больше или меньше нормы часов, за которые выплачиваются ставки заработной платы, только с их письменного согласия.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5.17.</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При возложении на учителей общеобразовательных учреждений,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roofErr w:type="gramEnd"/>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5.18. </w:t>
      </w:r>
      <w:r>
        <w:rPr>
          <w:rFonts w:ascii="Times New Roman CYR" w:hAnsi="Times New Roman CYR" w:cs="Times New Roman CYR"/>
          <w:sz w:val="24"/>
          <w:szCs w:val="24"/>
        </w:rPr>
        <w:t xml:space="preserve">Выплачивать учителям, у которых по не зависящим от них причинам в течение </w:t>
      </w:r>
      <w:r>
        <w:rPr>
          <w:rFonts w:ascii="Times New Roman CYR" w:hAnsi="Times New Roman CYR" w:cs="Times New Roman CYR"/>
          <w:sz w:val="24"/>
          <w:szCs w:val="24"/>
        </w:rPr>
        <w:lastRenderedPageBreak/>
        <w:t>учебного года учебная нагрузка уменьшается по сравнению с установленной нагрузкой, до конца учебного года:</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1) заработную плату за фактическое число часов, если оставшаяся нагрузка выше установленной нормы за ставку;</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2) заработную плату в размере ставки, если оставшаяся нагрузка ниже установленной нормы за ставку и если их невозможно догрузить другой педагогической работой;</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заработную плату, установленную до снижения учебной нагрузки, если она была установлена ниже нормы за ставку и если их невозможно </w:t>
      </w:r>
      <w:proofErr w:type="gramStart"/>
      <w:r>
        <w:rPr>
          <w:rFonts w:ascii="Times New Roman CYR" w:hAnsi="Times New Roman CYR" w:cs="Times New Roman CYR"/>
          <w:sz w:val="24"/>
          <w:szCs w:val="24"/>
        </w:rPr>
        <w:t>догрузить</w:t>
      </w:r>
      <w:proofErr w:type="gramEnd"/>
      <w:r>
        <w:rPr>
          <w:rFonts w:ascii="Times New Roman CYR" w:hAnsi="Times New Roman CYR" w:cs="Times New Roman CYR"/>
          <w:sz w:val="24"/>
          <w:szCs w:val="24"/>
        </w:rPr>
        <w:t xml:space="preserve"> другой педагогической работой.</w:t>
      </w:r>
    </w:p>
    <w:p w:rsidR="006B0435" w:rsidRDefault="006B0435" w:rsidP="006B0435">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5.19.</w:t>
      </w:r>
      <w:r>
        <w:rPr>
          <w:rFonts w:ascii="Times New Roman CYR" w:hAnsi="Times New Roman CYR" w:cs="Times New Roman CYR"/>
          <w:sz w:val="24"/>
          <w:szCs w:val="24"/>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5.20.</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roofErr w:type="gramEnd"/>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выходе работника из отпуска по уходу за ребенком либо иного отпуска устанавливать ему учебную нагрузку в объеме, имевшемся до его ухода в указанный отпуск, либо в ином объеме с его письменного согласия.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Другим учителям (преподавателям) переданную временно учебную нагрузку уменьшать в соответствии с трудовым законодательством.</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5.21</w:t>
      </w:r>
      <w:r>
        <w:rPr>
          <w:rFonts w:ascii="Times New Roman CYR" w:hAnsi="Times New Roman CYR" w:cs="Times New Roman CYR"/>
          <w:sz w:val="24"/>
          <w:szCs w:val="24"/>
        </w:rPr>
        <w:t>. Обеспечивать своевременную выдачу каждому работнику расчетного листа (ст.136 ТК РФ).</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5.22</w:t>
      </w:r>
      <w:r>
        <w:rPr>
          <w:rFonts w:ascii="Times New Roman CYR" w:hAnsi="Times New Roman CYR" w:cs="Times New Roman CYR"/>
          <w:sz w:val="24"/>
          <w:szCs w:val="24"/>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5.23</w:t>
      </w:r>
      <w:r>
        <w:rPr>
          <w:rFonts w:ascii="Times New Roman CYR" w:hAnsi="Times New Roman CYR" w:cs="Times New Roman CYR"/>
          <w:sz w:val="24"/>
          <w:szCs w:val="24"/>
        </w:rPr>
        <w:t>. Производить доплату работникам за работу с вредными условиями труда согласно перечню работ с неблагоприятными условиями труда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5.24.  </w:t>
      </w:r>
      <w:r>
        <w:rPr>
          <w:rFonts w:ascii="Times New Roman CYR" w:hAnsi="Times New Roman CYR" w:cs="Times New Roman CYR"/>
          <w:sz w:val="24"/>
          <w:szCs w:val="24"/>
        </w:rPr>
        <w:t>Производить выплату заработной платы 2 раза в месяц: 9 и 24 числа.</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5.25.</w:t>
      </w:r>
      <w:r>
        <w:rPr>
          <w:rFonts w:ascii="Times New Roman CYR" w:hAnsi="Times New Roman CYR" w:cs="Times New Roman CYR"/>
          <w:sz w:val="24"/>
          <w:szCs w:val="24"/>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1/300 ставки рефинансирования ЦБ РФ</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от невыплаченных в срок </w:t>
      </w:r>
      <w:proofErr w:type="gramStart"/>
      <w:r>
        <w:rPr>
          <w:rFonts w:ascii="Times New Roman CYR" w:hAnsi="Times New Roman CYR" w:cs="Times New Roman CYR"/>
          <w:sz w:val="24"/>
          <w:szCs w:val="24"/>
        </w:rPr>
        <w:t>сумм</w:t>
      </w:r>
      <w:proofErr w:type="gramEnd"/>
      <w:r>
        <w:rPr>
          <w:rFonts w:ascii="Times New Roman CYR" w:hAnsi="Times New Roman CYR" w:cs="Times New Roman CY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p>
    <w:p w:rsidR="006B0435" w:rsidRDefault="006B0435" w:rsidP="006B0435">
      <w:pPr>
        <w:widowControl w:val="0"/>
        <w:autoSpaceDE w:val="0"/>
        <w:autoSpaceDN w:val="0"/>
        <w:adjustRightInd w:val="0"/>
        <w:spacing w:after="0" w:line="240" w:lineRule="auto"/>
        <w:rPr>
          <w:rFonts w:ascii="Times New Roman CYR" w:hAnsi="Times New Roman CYR" w:cs="Times New Roman CYR"/>
          <w:b/>
          <w:bCs/>
          <w:caps/>
          <w:sz w:val="24"/>
          <w:szCs w:val="24"/>
        </w:rPr>
      </w:pPr>
    </w:p>
    <w:p w:rsidR="006B0435" w:rsidRDefault="006B0435" w:rsidP="006B0435">
      <w:pPr>
        <w:widowControl w:val="0"/>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6. Охрана труда и ЗДОРОВЬЯ</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6.</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Работодатель обязуется:</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w:t>
      </w:r>
      <w:r>
        <w:rPr>
          <w:rFonts w:ascii="Times New Roman CYR" w:hAnsi="Times New Roman CYR" w:cs="Times New Roman CYR"/>
          <w:sz w:val="24"/>
          <w:szCs w:val="24"/>
        </w:rPr>
        <w:t xml:space="preserve"> Обеспечить работникам здоровые безопасные условия труда, внедрять современные средства техники безопасности, предупреждающий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w:t>
      </w:r>
    </w:p>
    <w:p w:rsidR="006B0435" w:rsidRPr="0048582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6.2.</w:t>
      </w:r>
      <w:r>
        <w:rPr>
          <w:rFonts w:ascii="Times New Roman CYR" w:hAnsi="Times New Roman CYR" w:cs="Times New Roman CYR"/>
          <w:sz w:val="24"/>
          <w:szCs w:val="24"/>
        </w:rPr>
        <w:t xml:space="preserve"> 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труда </w:t>
      </w:r>
      <w:r w:rsidRPr="00485825">
        <w:rPr>
          <w:rFonts w:ascii="Times New Roman CYR" w:hAnsi="Times New Roman CYR" w:cs="Times New Roman CYR"/>
          <w:sz w:val="24"/>
          <w:szCs w:val="24"/>
        </w:rPr>
        <w:t>.</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6.3</w:t>
      </w:r>
      <w:r>
        <w:rPr>
          <w:rFonts w:ascii="Times New Roman CYR" w:hAnsi="Times New Roman CYR" w:cs="Times New Roman CYR"/>
          <w:sz w:val="24"/>
          <w:szCs w:val="24"/>
        </w:rPr>
        <w:t>. Создать совместную комиссию по охране труда на паритетной основе.</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6.4.</w:t>
      </w:r>
      <w:r>
        <w:rPr>
          <w:rFonts w:ascii="Times New Roman CYR" w:hAnsi="Times New Roman CYR" w:cs="Times New Roman CYR"/>
          <w:sz w:val="24"/>
          <w:szCs w:val="24"/>
        </w:rPr>
        <w:t xml:space="preserve"> Направлять на финансирование мероприятий по улучшению условий труда </w:t>
      </w:r>
      <w:r>
        <w:rPr>
          <w:rFonts w:ascii="Times New Roman CYR" w:hAnsi="Times New Roman CYR" w:cs="Times New Roman CYR"/>
          <w:sz w:val="24"/>
          <w:szCs w:val="24"/>
        </w:rPr>
        <w:lastRenderedPageBreak/>
        <w:t>средства в размере не менее 0, 7 % суммы затрат на эксплуатационные расходы на содержание учреждения и не менее  2% от фонда оплаты труда</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6.5. </w:t>
      </w:r>
      <w:r>
        <w:rPr>
          <w:rFonts w:ascii="Times New Roman CYR" w:hAnsi="Times New Roman CYR" w:cs="Times New Roman CYR"/>
          <w:sz w:val="24"/>
          <w:szCs w:val="24"/>
        </w:rPr>
        <w:t>Организовать работу по охране труда и безопасности труда, исходя из результатов аттестации рабочих мест, проводимой в порядке и сроки, согласованные с выборным профсоюзном органом. В состав аттестационной комиссии в обязательном порядке включать представителей комиссий по охране труда и уполномоченного по охране труда .</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6.6.</w:t>
      </w:r>
      <w:r>
        <w:rPr>
          <w:rFonts w:ascii="Times New Roman CYR" w:hAnsi="Times New Roman CYR" w:cs="Times New Roman CYR"/>
          <w:sz w:val="24"/>
          <w:szCs w:val="24"/>
        </w:rPr>
        <w:t xml:space="preserve"> 2 раза в год проводить под роспись инструктаж по охране труда,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6.7.</w:t>
      </w:r>
      <w:r>
        <w:rPr>
          <w:rFonts w:ascii="Times New Roman CYR" w:hAnsi="Times New Roman CYR" w:cs="Times New Roman CYR"/>
          <w:sz w:val="24"/>
          <w:szCs w:val="24"/>
        </w:rPr>
        <w:t xml:space="preserve"> Обеспечивать работников правилами и инструкциями, другими нормативными и справочными материалами по охране труда за счёт учреждения.</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6.8.</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Обеспечить проведение бесплатных для работников вакцинацию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w:t>
      </w:r>
      <w:proofErr w:type="gramEnd"/>
      <w:r>
        <w:rPr>
          <w:rFonts w:ascii="Times New Roman CYR" w:hAnsi="Times New Roman CYR" w:cs="Times New Roman CYR"/>
          <w:sz w:val="24"/>
          <w:szCs w:val="24"/>
        </w:rPr>
        <w:t xml:space="preserve"> ними места работы и среднего заработка.</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6.9.</w:t>
      </w:r>
      <w:r>
        <w:rPr>
          <w:rFonts w:ascii="Times New Roman CYR" w:hAnsi="Times New Roman CYR" w:cs="Times New Roman CYR"/>
          <w:sz w:val="24"/>
          <w:szCs w:val="24"/>
        </w:rPr>
        <w:t xml:space="preserve"> Провести  аттестацию рабочих мест по условиям труда в соответствии с «Порядком проведения аттестации рабочих мест по условиям труда», утвержденным  приказом  Министерства здравоохранения и социального развития  Российской Феде</w:t>
      </w:r>
      <w:r w:rsidR="008C0AF6">
        <w:rPr>
          <w:rFonts w:ascii="Times New Roman CYR" w:hAnsi="Times New Roman CYR" w:cs="Times New Roman CYR"/>
          <w:sz w:val="24"/>
          <w:szCs w:val="24"/>
        </w:rPr>
        <w:t>рации  от 26.04.2011 г. № 342н</w:t>
      </w:r>
      <w:proofErr w:type="gramStart"/>
      <w:r w:rsidR="008C0AF6">
        <w:rPr>
          <w:rFonts w:ascii="Times New Roman CYR" w:hAnsi="Times New Roman CYR" w:cs="Times New Roman CYR"/>
          <w:sz w:val="24"/>
          <w:szCs w:val="24"/>
        </w:rPr>
        <w:t xml:space="preserve"> </w:t>
      </w:r>
      <w:r w:rsidRPr="00485825">
        <w:rPr>
          <w:rFonts w:ascii="Times New Roman CYR" w:hAnsi="Times New Roman CYR" w:cs="Times New Roman CYR"/>
          <w:sz w:val="24"/>
          <w:szCs w:val="24"/>
        </w:rPr>
        <w:t>.</w:t>
      </w:r>
      <w:proofErr w:type="gramEnd"/>
      <w:r>
        <w:rPr>
          <w:rFonts w:ascii="Times New Roman CYR" w:hAnsi="Times New Roman CYR" w:cs="Times New Roman CYR"/>
          <w:sz w:val="24"/>
          <w:szCs w:val="24"/>
        </w:rPr>
        <w:t>Аттестацию проводить не реже одного раза в пять лет с момента проведения последних измерений в соответствии с соглашением по охране труда по годам.</w:t>
      </w:r>
    </w:p>
    <w:p w:rsidR="006B0435" w:rsidRDefault="006B0435" w:rsidP="006B0435">
      <w:pPr>
        <w:widowControl w:val="0"/>
        <w:autoSpaceDE w:val="0"/>
        <w:autoSpaceDN w:val="0"/>
        <w:adjustRightInd w:val="0"/>
        <w:spacing w:after="0" w:line="240" w:lineRule="auto"/>
        <w:ind w:firstLine="708"/>
        <w:jc w:val="both"/>
        <w:rPr>
          <w:rFonts w:ascii="Courier New CYR" w:hAnsi="Courier New CYR" w:cs="Courier New CYR"/>
          <w:sz w:val="24"/>
          <w:szCs w:val="24"/>
        </w:rPr>
      </w:pPr>
      <w:r>
        <w:rPr>
          <w:rFonts w:ascii="Times New Roman CYR" w:hAnsi="Times New Roman CYR" w:cs="Times New Roman CYR"/>
          <w:b/>
          <w:bCs/>
          <w:sz w:val="24"/>
          <w:szCs w:val="24"/>
        </w:rPr>
        <w:t>6.10.</w:t>
      </w:r>
      <w:r>
        <w:rPr>
          <w:rFonts w:ascii="Courier New CYR" w:hAnsi="Courier New CYR" w:cs="Courier New CYR"/>
          <w:sz w:val="24"/>
          <w:szCs w:val="24"/>
        </w:rPr>
        <w:t xml:space="preserve"> </w:t>
      </w:r>
      <w:r>
        <w:rPr>
          <w:rFonts w:ascii="Times New Roman CYR" w:hAnsi="Times New Roman CYR" w:cs="Times New Roman CYR"/>
          <w:sz w:val="24"/>
          <w:szCs w:val="24"/>
        </w:rPr>
        <w:t>Предоставить работникам, занятым на тяжелых работах, работах с вредными и (или) опасными и иными особыми условиями труда, по результатам аттестации рабочих мест,</w:t>
      </w:r>
      <w:r>
        <w:rPr>
          <w:rFonts w:ascii="Courier New CYR" w:hAnsi="Courier New CYR" w:cs="Courier New CYR"/>
          <w:sz w:val="24"/>
          <w:szCs w:val="24"/>
        </w:rPr>
        <w:t xml:space="preserve"> </w:t>
      </w:r>
      <w:r>
        <w:rPr>
          <w:rFonts w:ascii="Times New Roman CYR" w:hAnsi="Times New Roman CYR" w:cs="Times New Roman CYR"/>
          <w:sz w:val="24"/>
          <w:szCs w:val="24"/>
        </w:rPr>
        <w:t>по согласованию с профсоюзным комитетом, доплаты в размере  не менее 4% к окладу.</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 xml:space="preserve">6.11. </w:t>
      </w:r>
      <w:r>
        <w:rPr>
          <w:rFonts w:ascii="Times New Roman CYR" w:hAnsi="Times New Roman CYR" w:cs="Times New Roman CYR"/>
          <w:sz w:val="24"/>
          <w:szCs w:val="24"/>
        </w:rPr>
        <w:t>По результатам аттестации рабочих мест разработать мероприятия, направленные на создание безопасных условий труда, снижающих производственные риски.</w:t>
      </w:r>
    </w:p>
    <w:p w:rsidR="006B0435" w:rsidRDefault="006B0435" w:rsidP="006B0435">
      <w:pPr>
        <w:widowControl w:val="0"/>
        <w:tabs>
          <w:tab w:val="left" w:pos="0"/>
          <w:tab w:val="left" w:pos="108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6.12.</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Обеспечить  приобретение и выдачу работникам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w:t>
      </w:r>
      <w:proofErr w:type="spellStart"/>
      <w:r>
        <w:rPr>
          <w:rFonts w:ascii="Times New Roman CYR" w:hAnsi="Times New Roman CYR" w:cs="Times New Roman CYR"/>
          <w:sz w:val="24"/>
          <w:szCs w:val="24"/>
        </w:rPr>
        <w:t>Минздравсоцразвития</w:t>
      </w:r>
      <w:proofErr w:type="spellEnd"/>
      <w:r>
        <w:rPr>
          <w:rFonts w:ascii="Times New Roman CYR" w:hAnsi="Times New Roman CYR" w:cs="Times New Roman CYR"/>
          <w:sz w:val="24"/>
          <w:szCs w:val="24"/>
        </w:rPr>
        <w:t xml:space="preserve"> №  290н от 01.06.2009 г.,  № 777н от 1 сентября 2010 г. и согласно </w:t>
      </w:r>
      <w:r w:rsidRPr="00485825">
        <w:rPr>
          <w:rFonts w:ascii="Times New Roman CYR" w:hAnsi="Times New Roman CYR" w:cs="Times New Roman CYR"/>
          <w:bCs/>
          <w:sz w:val="24"/>
          <w:szCs w:val="24"/>
        </w:rPr>
        <w:t>приложению № 6</w:t>
      </w:r>
      <w:r>
        <w:rPr>
          <w:rFonts w:ascii="Times New Roman CYR" w:hAnsi="Times New Roman CYR" w:cs="Times New Roman CYR"/>
          <w:sz w:val="24"/>
          <w:szCs w:val="24"/>
        </w:rPr>
        <w:t xml:space="preserve">  обеспечить хранение, ремонт, стирку, сушку, а при необходимости замену ранее выданных средств</w:t>
      </w:r>
      <w:proofErr w:type="gramEnd"/>
      <w:r>
        <w:rPr>
          <w:rFonts w:ascii="Times New Roman CYR" w:hAnsi="Times New Roman CYR" w:cs="Times New Roman CYR"/>
          <w:sz w:val="24"/>
          <w:szCs w:val="24"/>
        </w:rPr>
        <w:t xml:space="preserve"> защиты за счет средств работодателя.</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6.13.</w:t>
      </w:r>
      <w:r>
        <w:rPr>
          <w:rFonts w:ascii="Times New Roman CYR" w:hAnsi="Times New Roman CYR" w:cs="Times New Roman CYR"/>
          <w:sz w:val="24"/>
          <w:szCs w:val="24"/>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6.14.</w:t>
      </w:r>
      <w:r>
        <w:rPr>
          <w:rFonts w:ascii="Times New Roman CYR" w:hAnsi="Times New Roman CYR" w:cs="Times New Roman CYR"/>
          <w:sz w:val="24"/>
          <w:szCs w:val="24"/>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6.15.</w:t>
      </w:r>
      <w:r>
        <w:rPr>
          <w:rFonts w:ascii="Times New Roman CYR" w:hAnsi="Times New Roman CYR" w:cs="Times New Roman CYR"/>
          <w:sz w:val="24"/>
          <w:szCs w:val="24"/>
        </w:rPr>
        <w:t xml:space="preserve"> Производить  дополнительные выплаты по возмещению вреда, причиненного трудовым увечьем или профессиональным заболеванием.</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6.16.</w:t>
      </w:r>
      <w:r>
        <w:rPr>
          <w:rFonts w:ascii="Times New Roman CYR" w:hAnsi="Times New Roman CYR" w:cs="Times New Roman CYR"/>
          <w:sz w:val="24"/>
          <w:szCs w:val="24"/>
        </w:rPr>
        <w:t xml:space="preserve">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w:t>
      </w:r>
      <w:r>
        <w:rPr>
          <w:rFonts w:ascii="Times New Roman CYR" w:hAnsi="Times New Roman CYR" w:cs="Times New Roman CYR"/>
          <w:sz w:val="24"/>
          <w:szCs w:val="24"/>
        </w:rPr>
        <w:lastRenderedPageBreak/>
        <w:t xml:space="preserve">вине работника, сохранять место работы, должность и средний заработок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ст. 220 ТК РФ ).</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6.17.</w:t>
      </w:r>
      <w:r>
        <w:rPr>
          <w:rFonts w:ascii="Times New Roman CYR" w:hAnsi="Times New Roman CYR" w:cs="Times New Roman CYR"/>
          <w:sz w:val="24"/>
          <w:szCs w:val="24"/>
        </w:rPr>
        <w:t xml:space="preserve">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 </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6.18.</w:t>
      </w:r>
      <w:r>
        <w:rPr>
          <w:rFonts w:ascii="Times New Roman CYR" w:hAnsi="Times New Roman CYR" w:cs="Times New Roman CYR"/>
          <w:sz w:val="24"/>
          <w:szCs w:val="24"/>
        </w:rPr>
        <w:t xml:space="preserve"> Разработать и утвердить инструкции по охране труда на каждое рабочее место с учетом мнения профкома (ст. 212 ТК РФ).</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6.19.</w:t>
      </w:r>
      <w:r>
        <w:rPr>
          <w:rFonts w:ascii="Times New Roman CYR" w:hAnsi="Times New Roman CYR" w:cs="Times New Roman CYR"/>
          <w:sz w:val="24"/>
          <w:szCs w:val="24"/>
        </w:rPr>
        <w:t xml:space="preserve"> Обеспечивать соблюдение работниками требований, правил и инструкций по охране труда.</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6.20.</w:t>
      </w:r>
      <w:r>
        <w:rPr>
          <w:rFonts w:ascii="Times New Roman CYR" w:hAnsi="Times New Roman CYR" w:cs="Times New Roman CYR"/>
          <w:sz w:val="24"/>
          <w:szCs w:val="24"/>
        </w:rPr>
        <w:t xml:space="preserve"> Осуществлять совместно с профкомом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состоянием условий и охраны труда, выполнением соглашения по охране труда.</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6.21.</w:t>
      </w:r>
      <w:r>
        <w:rPr>
          <w:rFonts w:ascii="Times New Roman CYR" w:hAnsi="Times New Roman CYR" w:cs="Times New Roman CYR"/>
          <w:sz w:val="24"/>
          <w:szCs w:val="24"/>
        </w:rPr>
        <w:t xml:space="preserve"> Вести учет средств социального страхования на организацию лечения и отдыха работников и их детей, по решению комиссии по социальному страхованию приобретать путевки на лечение и отдых</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6.21.</w:t>
      </w:r>
      <w:r>
        <w:rPr>
          <w:rFonts w:ascii="Times New Roman CYR" w:hAnsi="Times New Roman CYR" w:cs="Times New Roman CYR"/>
          <w:sz w:val="24"/>
          <w:szCs w:val="24"/>
        </w:rPr>
        <w:t xml:space="preserve">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 </w:t>
      </w:r>
    </w:p>
    <w:p w:rsidR="006B0435" w:rsidRDefault="006B0435" w:rsidP="006B0435">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6.22. </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Работники обязуются:</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 xml:space="preserve">- </w:t>
      </w:r>
      <w:r>
        <w:rPr>
          <w:rFonts w:ascii="Times New Roman CYR" w:hAnsi="Times New Roman CYR" w:cs="Times New Roman CYR"/>
          <w:sz w:val="24"/>
          <w:szCs w:val="24"/>
        </w:rPr>
        <w:t xml:space="preserve"> Соблюдать нормы, правила и инструкции по охране труда.</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Проходить обучение и проверку знаний по охране труда.</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Извещать Работодателя о любой ситуации, угрожающей жизни и здоровью работников.</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Проходить обязательные предварительные (при поступлении на работу) и периодические  медицинские осмотры и обследования.</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6B0435" w:rsidRDefault="006B0435" w:rsidP="006B0435">
      <w:pPr>
        <w:widowControl w:val="0"/>
        <w:autoSpaceDE w:val="0"/>
        <w:autoSpaceDN w:val="0"/>
        <w:adjustRightInd w:val="0"/>
        <w:spacing w:after="0" w:line="240" w:lineRule="auto"/>
        <w:rPr>
          <w:rFonts w:ascii="Times New Roman CYR" w:hAnsi="Times New Roman CYR" w:cs="Times New Roman CYR"/>
          <w:b/>
          <w:bCs/>
          <w:caps/>
          <w:sz w:val="24"/>
          <w:szCs w:val="24"/>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7. Социальные гарантии.</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ab/>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Стороны договорились:</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7.1</w:t>
      </w:r>
      <w:r>
        <w:rPr>
          <w:rFonts w:ascii="Times New Roman CYR" w:hAnsi="Times New Roman CYR" w:cs="Times New Roman CYR"/>
          <w:sz w:val="24"/>
          <w:szCs w:val="24"/>
        </w:rPr>
        <w:t>. Содействовать в предоставлении работникам учреждения путевок на оздоровление в санаториях и профилакториях.</w:t>
      </w:r>
    </w:p>
    <w:p w:rsidR="006B0435" w:rsidRDefault="006B0435" w:rsidP="006B0435">
      <w:pPr>
        <w:widowControl w:val="0"/>
        <w:tabs>
          <w:tab w:val="left" w:pos="969"/>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и отдыха по этой путёвке.</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7.2. </w:t>
      </w:r>
      <w:r>
        <w:rPr>
          <w:rFonts w:ascii="Times New Roman CYR" w:hAnsi="Times New Roman CYR" w:cs="Times New Roman CYR"/>
          <w:sz w:val="24"/>
          <w:szCs w:val="24"/>
        </w:rPr>
        <w:t>Частично оплачивать дорогостоящее лечение работников из собственных средств учреждения (при наличии финансовой возможности).</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7.3. </w:t>
      </w:r>
      <w:r>
        <w:rPr>
          <w:rFonts w:ascii="Times New Roman CYR" w:hAnsi="Times New Roman CYR" w:cs="Times New Roman CYR"/>
          <w:sz w:val="24"/>
          <w:szCs w:val="24"/>
        </w:rPr>
        <w:t>Добиваться выделения  д</w:t>
      </w:r>
      <w:r w:rsidR="008C0AF6">
        <w:rPr>
          <w:rFonts w:ascii="Times New Roman CYR" w:hAnsi="Times New Roman CYR" w:cs="Times New Roman CYR"/>
          <w:sz w:val="24"/>
          <w:szCs w:val="24"/>
        </w:rPr>
        <w:t xml:space="preserve">ля детей сотрудников учреждения </w:t>
      </w:r>
      <w:r>
        <w:rPr>
          <w:rFonts w:ascii="Times New Roman CYR" w:hAnsi="Times New Roman CYR" w:cs="Times New Roman CYR"/>
          <w:sz w:val="24"/>
          <w:szCs w:val="24"/>
        </w:rPr>
        <w:t>путевок в летние оздоровительные лагеря;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7.4</w:t>
      </w:r>
      <w:r>
        <w:rPr>
          <w:rFonts w:ascii="Times New Roman CYR" w:hAnsi="Times New Roman CYR" w:cs="Times New Roman CYR"/>
          <w:sz w:val="24"/>
          <w:szCs w:val="24"/>
        </w:rPr>
        <w:t>. Организовывать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культурно-просветительную и физкультурно-оздоровительную работу с работниками учреждения и членами их семей (коллективные походы в кино, театр, поездки в лес и т.д.).</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участия работников в областных, городских, районных спортивных соревнованиях  (спартакиадах), они освобождаются от работы на время участия в соревнованиях с сохранением среднего заработка.</w:t>
      </w:r>
    </w:p>
    <w:p w:rsidR="006B0435" w:rsidRDefault="006B0435" w:rsidP="006B04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7.6.</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Педагогическим работникам, в том числе работающим на условиях совместительства или выполняющим помимо основной работы педагогическую работу в том же образовательном </w:t>
      </w:r>
      <w:r>
        <w:rPr>
          <w:rFonts w:ascii="Times New Roman CYR" w:hAnsi="Times New Roman CYR" w:cs="Times New Roman CYR"/>
          <w:sz w:val="24"/>
          <w:szCs w:val="24"/>
        </w:rPr>
        <w:lastRenderedPageBreak/>
        <w:t>учреждении без занятия штатной должности, а также руководящим работникам, основная деятельность которых связана с образовательным процессом, должна выплачиваться ежемесячно денежная компенсация для обеспечения их книгоиздательской продукцией и периодическими изданиями в размере</w:t>
      </w:r>
      <w:r w:rsidRPr="00A420E1">
        <w:rPr>
          <w:rFonts w:ascii="Times New Roman CYR" w:hAnsi="Times New Roman CYR" w:cs="Times New Roman CYR"/>
          <w:sz w:val="24"/>
          <w:szCs w:val="24"/>
        </w:rPr>
        <w:t xml:space="preserve">, предусмотренном </w:t>
      </w:r>
      <w:r>
        <w:rPr>
          <w:rFonts w:ascii="Times New Roman CYR" w:hAnsi="Times New Roman CYR" w:cs="Times New Roman CYR"/>
          <w:sz w:val="24"/>
          <w:szCs w:val="24"/>
        </w:rPr>
        <w:t xml:space="preserve"> Федеральным законом</w:t>
      </w:r>
      <w:r w:rsidRPr="00A420E1">
        <w:rPr>
          <w:rFonts w:ascii="Times New Roman CYR" w:hAnsi="Times New Roman CYR" w:cs="Times New Roman CYR"/>
          <w:sz w:val="24"/>
          <w:szCs w:val="24"/>
        </w:rPr>
        <w:t xml:space="preserve"> от </w:t>
      </w:r>
      <w:r>
        <w:rPr>
          <w:rFonts w:ascii="Times New Roman CYR" w:hAnsi="Times New Roman CYR" w:cs="Times New Roman CYR"/>
          <w:sz w:val="24"/>
          <w:szCs w:val="24"/>
        </w:rPr>
        <w:t xml:space="preserve"> 29.12 2012 г  №273-ФЗ </w:t>
      </w:r>
      <w:r w:rsidRPr="00A420E1">
        <w:rPr>
          <w:rFonts w:ascii="Times New Roman CYR" w:hAnsi="Times New Roman CYR" w:cs="Times New Roman CYR"/>
          <w:sz w:val="24"/>
          <w:szCs w:val="24"/>
        </w:rPr>
        <w:t>«Об</w:t>
      </w:r>
      <w:proofErr w:type="gramEnd"/>
      <w:r w:rsidRPr="00A420E1">
        <w:rPr>
          <w:rFonts w:ascii="Times New Roman CYR" w:hAnsi="Times New Roman CYR" w:cs="Times New Roman CYR"/>
          <w:sz w:val="24"/>
          <w:szCs w:val="24"/>
        </w:rPr>
        <w:t xml:space="preserve"> </w:t>
      </w:r>
      <w:proofErr w:type="gramStart"/>
      <w:r w:rsidRPr="00A420E1">
        <w:rPr>
          <w:rFonts w:ascii="Times New Roman CYR" w:hAnsi="Times New Roman CYR" w:cs="Times New Roman CYR"/>
          <w:sz w:val="24"/>
          <w:szCs w:val="24"/>
        </w:rPr>
        <w:t>образовании</w:t>
      </w:r>
      <w:proofErr w:type="gramEnd"/>
      <w:r w:rsidR="005346E4">
        <w:rPr>
          <w:rFonts w:ascii="Times New Roman CYR" w:hAnsi="Times New Roman CYR" w:cs="Times New Roman CYR"/>
          <w:sz w:val="24"/>
          <w:szCs w:val="24"/>
        </w:rPr>
        <w:t xml:space="preserve"> в</w:t>
      </w:r>
      <w:r>
        <w:rPr>
          <w:rFonts w:ascii="Times New Roman CYR" w:hAnsi="Times New Roman CYR" w:cs="Times New Roman CYR"/>
          <w:sz w:val="24"/>
          <w:szCs w:val="24"/>
        </w:rPr>
        <w:t xml:space="preserve"> Российской Федерации</w:t>
      </w:r>
      <w:r w:rsidRPr="00FF5DD1">
        <w:rPr>
          <w:rFonts w:ascii="Times New Roman CYR" w:hAnsi="Times New Roman CYR" w:cs="Times New Roman CYR"/>
          <w:sz w:val="24"/>
          <w:szCs w:val="24"/>
        </w:rPr>
        <w:t>»</w:t>
      </w:r>
      <w:r w:rsidRPr="00FF5DD1">
        <w:rPr>
          <w:rFonts w:ascii="Times New Roman CYR" w:hAnsi="Times New Roman CYR" w:cs="Times New Roman CYR"/>
          <w:color w:val="FFFF00"/>
          <w:sz w:val="24"/>
          <w:szCs w:val="24"/>
        </w:rPr>
        <w:t xml:space="preserve"> </w:t>
      </w:r>
      <w:r w:rsidRPr="00FF5DD1">
        <w:rPr>
          <w:rFonts w:ascii="Times New Roman CYR" w:hAnsi="Times New Roman CYR" w:cs="Times New Roman CYR"/>
          <w:sz w:val="24"/>
          <w:szCs w:val="24"/>
        </w:rPr>
        <w:t>(действующая редакция</w:t>
      </w:r>
      <w:r>
        <w:rPr>
          <w:rFonts w:ascii="Times New Roman CYR" w:hAnsi="Times New Roman CYR" w:cs="Times New Roman CYR"/>
          <w:color w:val="FFFF00"/>
          <w:sz w:val="24"/>
          <w:szCs w:val="24"/>
        </w:rPr>
        <w:t>))</w:t>
      </w:r>
      <w:r>
        <w:rPr>
          <w:rFonts w:ascii="Times New Roman CYR" w:hAnsi="Times New Roman CYR" w:cs="Times New Roman CYR"/>
          <w:sz w:val="24"/>
          <w:szCs w:val="24"/>
        </w:rPr>
        <w:t>, независимо от объема учебной нагрузки, в период нахождения их 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w:t>
      </w:r>
    </w:p>
    <w:p w:rsidR="006B0435" w:rsidRDefault="006B0435" w:rsidP="006B043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6B0435" w:rsidRDefault="006B0435" w:rsidP="006B0435">
      <w:pPr>
        <w:widowControl w:val="0"/>
        <w:tabs>
          <w:tab w:val="left" w:pos="969"/>
        </w:tabs>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8. Разрешение трудовых споров.</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b/>
          <w:bCs/>
          <w:caps/>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8.1. </w:t>
      </w:r>
      <w:r>
        <w:rPr>
          <w:rFonts w:ascii="Times New Roman CYR" w:hAnsi="Times New Roman CYR" w:cs="Times New Roman CYR"/>
          <w:sz w:val="24"/>
          <w:szCs w:val="24"/>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8.2</w:t>
      </w:r>
      <w:r>
        <w:rPr>
          <w:rFonts w:ascii="Times New Roman CYR" w:hAnsi="Times New Roman CYR" w:cs="Times New Roman CYR"/>
          <w:sz w:val="24"/>
          <w:szCs w:val="24"/>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8.3.</w:t>
      </w:r>
      <w:r>
        <w:rPr>
          <w:rFonts w:ascii="Times New Roman CYR" w:hAnsi="Times New Roman CYR" w:cs="Times New Roman CYR"/>
          <w:sz w:val="24"/>
          <w:szCs w:val="24"/>
        </w:rPr>
        <w:t xml:space="preserve"> Работодатель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9. Заключительные положения.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9.1.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9.2. </w:t>
      </w:r>
      <w:r>
        <w:rPr>
          <w:rFonts w:ascii="Times New Roman CYR" w:hAnsi="Times New Roman CYR" w:cs="Times New Roman CYR"/>
          <w:sz w:val="24"/>
          <w:szCs w:val="24"/>
        </w:rPr>
        <w:t xml:space="preserve">Стороны ежегодно (раз в полугодие) </w:t>
      </w:r>
      <w:proofErr w:type="gramStart"/>
      <w:r>
        <w:rPr>
          <w:rFonts w:ascii="Times New Roman CYR" w:hAnsi="Times New Roman CYR" w:cs="Times New Roman CYR"/>
          <w:sz w:val="24"/>
          <w:szCs w:val="24"/>
        </w:rPr>
        <w:t>отчитываются о выполнении</w:t>
      </w:r>
      <w:proofErr w:type="gramEnd"/>
      <w:r>
        <w:rPr>
          <w:rFonts w:ascii="Times New Roman CYR" w:hAnsi="Times New Roman CYR" w:cs="Times New Roman CYR"/>
          <w:sz w:val="24"/>
          <w:szCs w:val="24"/>
        </w:rPr>
        <w:t xml:space="preserve"> коллективного договора на собрании (конференции) работников учреждения.</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9.3. </w:t>
      </w:r>
      <w:r>
        <w:rPr>
          <w:rFonts w:ascii="Times New Roman CYR" w:hAnsi="Times New Roman CYR" w:cs="Times New Roman CYR"/>
          <w:sz w:val="24"/>
          <w:szCs w:val="24"/>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6B0435" w:rsidRDefault="006B0435" w:rsidP="006B043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9.4. </w:t>
      </w:r>
      <w:r>
        <w:rPr>
          <w:rFonts w:ascii="Times New Roman CYR" w:hAnsi="Times New Roman CYR" w:cs="Times New Roman CYR"/>
          <w:sz w:val="24"/>
          <w:szCs w:val="24"/>
        </w:rPr>
        <w:t>Работодатель за неисполнение коллективного договора и нарушение его условий несет ответственность в соответствии с законодательством.</w:t>
      </w:r>
    </w:p>
    <w:p w:rsidR="006B0435" w:rsidRPr="005B7C7F" w:rsidRDefault="006B0435" w:rsidP="006B0435">
      <w:pPr>
        <w:pStyle w:val="a3"/>
        <w:ind w:left="360" w:firstLine="0"/>
        <w:jc w:val="both"/>
        <w:rPr>
          <w:bCs/>
        </w:rPr>
      </w:pPr>
      <w:bookmarkStart w:id="0" w:name="_GoBack"/>
      <w:bookmarkEnd w:id="0"/>
    </w:p>
    <w:p w:rsidR="005B7C7F" w:rsidRPr="005B7C7F" w:rsidRDefault="006B0435" w:rsidP="005B7C7F">
      <w:pPr>
        <w:outlineLvl w:val="0"/>
        <w:rPr>
          <w:rFonts w:ascii="Times New Roman" w:hAnsi="Times New Roman" w:cs="Times New Roman"/>
          <w:b/>
          <w:bCs/>
          <w:caps/>
          <w:sz w:val="24"/>
          <w:szCs w:val="24"/>
        </w:rPr>
      </w:pPr>
      <w:r w:rsidRPr="005B7C7F">
        <w:rPr>
          <w:rFonts w:ascii="Times New Roman" w:hAnsi="Times New Roman" w:cs="Times New Roman"/>
          <w:sz w:val="24"/>
          <w:szCs w:val="24"/>
        </w:rPr>
        <w:t xml:space="preserve">                                              </w:t>
      </w:r>
      <w:r w:rsidR="005B7C7F" w:rsidRPr="005B7C7F">
        <w:rPr>
          <w:rFonts w:ascii="Times New Roman" w:hAnsi="Times New Roman" w:cs="Times New Roman"/>
          <w:b/>
          <w:bCs/>
          <w:caps/>
          <w:sz w:val="24"/>
          <w:szCs w:val="24"/>
        </w:rPr>
        <w:t>10</w:t>
      </w:r>
      <w:r w:rsidR="005B7C7F" w:rsidRPr="005B7C7F">
        <w:rPr>
          <w:rFonts w:ascii="Times New Roman" w:hAnsi="Times New Roman" w:cs="Times New Roman"/>
          <w:b/>
          <w:bCs/>
          <w:caps/>
          <w:sz w:val="24"/>
          <w:szCs w:val="24"/>
        </w:rPr>
        <w:t>. Гарантии профсоюзной деятельности</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B7C7F" w:rsidRPr="005B7C7F" w:rsidRDefault="005B7C7F" w:rsidP="005B7C7F">
      <w:pPr>
        <w:ind w:firstLine="709"/>
        <w:jc w:val="both"/>
        <w:rPr>
          <w:rFonts w:ascii="Times New Roman" w:hAnsi="Times New Roman" w:cs="Times New Roman"/>
          <w:spacing w:val="-6"/>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 xml:space="preserve">.2. </w:t>
      </w:r>
      <w:proofErr w:type="gramStart"/>
      <w:r w:rsidRPr="005B7C7F">
        <w:rPr>
          <w:rFonts w:ascii="Times New Roman" w:hAnsi="Times New Roman" w:cs="Times New Roman"/>
          <w:sz w:val="24"/>
          <w:szCs w:val="24"/>
        </w:rPr>
        <w:t xml:space="preserve">В случае если работник, не состоящий в Профсоюзе, уполномочил выборный орган </w:t>
      </w:r>
      <w:r w:rsidRPr="005B7C7F">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w:t>
      </w:r>
      <w:r w:rsidRPr="005B7C7F">
        <w:rPr>
          <w:rFonts w:ascii="Times New Roman" w:hAnsi="Times New Roman" w:cs="Times New Roman"/>
          <w:spacing w:val="-6"/>
          <w:sz w:val="24"/>
          <w:szCs w:val="24"/>
        </w:rPr>
        <w:lastRenderedPageBreak/>
        <w:t xml:space="preserve">организации денежных средств из заработной платы работника </w:t>
      </w:r>
      <w:r w:rsidRPr="005B7C7F">
        <w:rPr>
          <w:rFonts w:ascii="Times New Roman" w:hAnsi="Times New Roman" w:cs="Times New Roman"/>
          <w:i/>
          <w:spacing w:val="-6"/>
          <w:sz w:val="24"/>
          <w:szCs w:val="24"/>
        </w:rPr>
        <w:t xml:space="preserve">в размере 1% </w:t>
      </w:r>
      <w:r w:rsidRPr="005B7C7F">
        <w:rPr>
          <w:rFonts w:ascii="Times New Roman" w:hAnsi="Times New Roman" w:cs="Times New Roman"/>
          <w:spacing w:val="-6"/>
          <w:sz w:val="24"/>
          <w:szCs w:val="24"/>
        </w:rPr>
        <w:t xml:space="preserve">(часть 6 статьи 377 ТК РФ). </w:t>
      </w:r>
      <w:proofErr w:type="gramEnd"/>
    </w:p>
    <w:p w:rsidR="005B7C7F" w:rsidRPr="005B7C7F" w:rsidRDefault="005B7C7F" w:rsidP="005B7C7F">
      <w:pPr>
        <w:ind w:firstLine="709"/>
        <w:jc w:val="both"/>
        <w:rPr>
          <w:rFonts w:ascii="Times New Roman" w:hAnsi="Times New Roman" w:cs="Times New Roman"/>
          <w:b/>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.3. В целях создания условий для успешной деятельности первичной профсоюзной организац</w:t>
      </w:r>
      <w:proofErr w:type="gramStart"/>
      <w:r w:rsidRPr="005B7C7F">
        <w:rPr>
          <w:rFonts w:ascii="Times New Roman" w:hAnsi="Times New Roman" w:cs="Times New Roman"/>
          <w:sz w:val="24"/>
          <w:szCs w:val="24"/>
        </w:rPr>
        <w:t>ии и ее</w:t>
      </w:r>
      <w:proofErr w:type="gramEnd"/>
      <w:r w:rsidRPr="005B7C7F">
        <w:rPr>
          <w:rFonts w:ascii="Times New Roman" w:hAnsi="Times New Roman" w:cs="Times New Roman"/>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B7C7F" w:rsidRPr="005B7C7F" w:rsidRDefault="005B7C7F" w:rsidP="005B7C7F">
      <w:pPr>
        <w:ind w:firstLine="708"/>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.3.2. Соблюдать права профсоюза, установленные законодательством и настоящим коллективным договором (глава 58 ТК РФ);</w:t>
      </w:r>
    </w:p>
    <w:p w:rsidR="005B7C7F" w:rsidRPr="005B7C7F" w:rsidRDefault="005B7C7F" w:rsidP="005B7C7F">
      <w:pPr>
        <w:ind w:firstLine="708"/>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B7C7F" w:rsidRPr="005B7C7F" w:rsidRDefault="005B7C7F" w:rsidP="005B7C7F">
      <w:pPr>
        <w:ind w:firstLine="708"/>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 xml:space="preserve">.3.4. Безвозмездно предоставлять выборному органу первичной профсоюзной организации </w:t>
      </w:r>
      <w:proofErr w:type="gramStart"/>
      <w:r w:rsidRPr="005B7C7F">
        <w:rPr>
          <w:rFonts w:ascii="Times New Roman" w:hAnsi="Times New Roman" w:cs="Times New Roman"/>
          <w:sz w:val="24"/>
          <w:szCs w:val="24"/>
        </w:rPr>
        <w:t>помещения</w:t>
      </w:r>
      <w:proofErr w:type="gramEnd"/>
      <w:r w:rsidRPr="005B7C7F">
        <w:rPr>
          <w:rFonts w:ascii="Times New Roman" w:hAnsi="Times New Roman" w:cs="Times New Roman"/>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B7C7F" w:rsidRPr="005B7C7F" w:rsidRDefault="005B7C7F" w:rsidP="005B7C7F">
      <w:pPr>
        <w:ind w:firstLine="708"/>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B7C7F" w:rsidRPr="005B7C7F" w:rsidRDefault="005B7C7F" w:rsidP="005B7C7F">
      <w:pPr>
        <w:ind w:firstLine="708"/>
        <w:jc w:val="both"/>
        <w:rPr>
          <w:rFonts w:ascii="Times New Roman" w:hAnsi="Times New Roman" w:cs="Times New Roman"/>
          <w:spacing w:val="-6"/>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B7C7F">
        <w:rPr>
          <w:rFonts w:ascii="Times New Roman" w:hAnsi="Times New Roman" w:cs="Times New Roman"/>
          <w:spacing w:val="-6"/>
          <w:sz w:val="24"/>
          <w:szCs w:val="24"/>
        </w:rPr>
        <w:t>организации;</w:t>
      </w:r>
    </w:p>
    <w:p w:rsidR="005B7C7F" w:rsidRPr="005B7C7F" w:rsidRDefault="005B7C7F" w:rsidP="005B7C7F">
      <w:pPr>
        <w:ind w:firstLine="708"/>
        <w:jc w:val="both"/>
        <w:rPr>
          <w:rFonts w:ascii="Times New Roman" w:hAnsi="Times New Roman" w:cs="Times New Roman"/>
          <w:spacing w:val="-6"/>
          <w:sz w:val="24"/>
          <w:szCs w:val="24"/>
        </w:rPr>
      </w:pPr>
      <w:r w:rsidRPr="005B7C7F">
        <w:rPr>
          <w:rFonts w:ascii="Times New Roman" w:hAnsi="Times New Roman" w:cs="Times New Roman"/>
          <w:spacing w:val="-6"/>
          <w:sz w:val="24"/>
          <w:szCs w:val="24"/>
        </w:rPr>
        <w:t>10</w:t>
      </w:r>
      <w:r w:rsidRPr="005B7C7F">
        <w:rPr>
          <w:rFonts w:ascii="Times New Roman" w:hAnsi="Times New Roman" w:cs="Times New Roman"/>
          <w:spacing w:val="-6"/>
          <w:sz w:val="24"/>
          <w:szCs w:val="24"/>
        </w:rPr>
        <w:t>.3.7.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5B7C7F" w:rsidRPr="005B7C7F" w:rsidRDefault="005B7C7F" w:rsidP="005B7C7F">
      <w:pPr>
        <w:ind w:firstLine="708"/>
        <w:jc w:val="both"/>
        <w:rPr>
          <w:rFonts w:ascii="Times New Roman" w:hAnsi="Times New Roman" w:cs="Times New Roman"/>
          <w:spacing w:val="-6"/>
          <w:sz w:val="24"/>
          <w:szCs w:val="24"/>
        </w:rPr>
      </w:pPr>
      <w:r w:rsidRPr="005B7C7F">
        <w:rPr>
          <w:rFonts w:ascii="Times New Roman" w:hAnsi="Times New Roman" w:cs="Times New Roman"/>
          <w:spacing w:val="-6"/>
          <w:sz w:val="24"/>
          <w:szCs w:val="24"/>
        </w:rPr>
        <w:t>10</w:t>
      </w:r>
      <w:r w:rsidRPr="005B7C7F">
        <w:rPr>
          <w:rFonts w:ascii="Times New Roman" w:hAnsi="Times New Roman" w:cs="Times New Roman"/>
          <w:spacing w:val="-6"/>
          <w:sz w:val="24"/>
          <w:szCs w:val="24"/>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B7C7F" w:rsidRPr="005B7C7F" w:rsidRDefault="005B7C7F" w:rsidP="005B7C7F">
      <w:pPr>
        <w:ind w:firstLine="708"/>
        <w:jc w:val="both"/>
        <w:rPr>
          <w:rFonts w:ascii="Times New Roman" w:hAnsi="Times New Roman" w:cs="Times New Roman"/>
          <w:spacing w:val="-6"/>
          <w:sz w:val="24"/>
          <w:szCs w:val="24"/>
        </w:rPr>
      </w:pPr>
      <w:r w:rsidRPr="005B7C7F">
        <w:rPr>
          <w:rFonts w:ascii="Times New Roman" w:hAnsi="Times New Roman" w:cs="Times New Roman"/>
          <w:spacing w:val="-6"/>
          <w:sz w:val="24"/>
          <w:szCs w:val="24"/>
        </w:rPr>
        <w:lastRenderedPageBreak/>
        <w:t>10</w:t>
      </w:r>
      <w:r w:rsidRPr="005B7C7F">
        <w:rPr>
          <w:rFonts w:ascii="Times New Roman" w:hAnsi="Times New Roman" w:cs="Times New Roman"/>
          <w:spacing w:val="-6"/>
          <w:sz w:val="24"/>
          <w:szCs w:val="24"/>
        </w:rPr>
        <w:t xml:space="preserve">.3.9. Привлекать представителей выборного органа первичной профсоюзной организации для осуществления </w:t>
      </w:r>
      <w:proofErr w:type="gramStart"/>
      <w:r w:rsidRPr="005B7C7F">
        <w:rPr>
          <w:rFonts w:ascii="Times New Roman" w:hAnsi="Times New Roman" w:cs="Times New Roman"/>
          <w:spacing w:val="-6"/>
          <w:sz w:val="24"/>
          <w:szCs w:val="24"/>
        </w:rPr>
        <w:t>контроля за</w:t>
      </w:r>
      <w:proofErr w:type="gramEnd"/>
      <w:r w:rsidRPr="005B7C7F">
        <w:rPr>
          <w:rFonts w:ascii="Times New Roman" w:hAnsi="Times New Roman" w:cs="Times New Roman"/>
          <w:spacing w:val="-6"/>
          <w:sz w:val="24"/>
          <w:szCs w:val="24"/>
        </w:rPr>
        <w:t xml:space="preserve"> правильностью расходования фонда оплаты труда, фонда экономии заработной платы, внебюджетного фонда.</w:t>
      </w:r>
    </w:p>
    <w:p w:rsidR="005B7C7F" w:rsidRPr="005B7C7F" w:rsidRDefault="005B7C7F" w:rsidP="005B7C7F">
      <w:pPr>
        <w:ind w:firstLine="709"/>
        <w:jc w:val="both"/>
        <w:rPr>
          <w:rFonts w:ascii="Times New Roman" w:hAnsi="Times New Roman" w:cs="Times New Roman"/>
          <w:spacing w:val="-6"/>
          <w:sz w:val="24"/>
          <w:szCs w:val="24"/>
        </w:rPr>
      </w:pPr>
      <w:r w:rsidRPr="005B7C7F">
        <w:rPr>
          <w:rFonts w:ascii="Times New Roman" w:hAnsi="Times New Roman" w:cs="Times New Roman"/>
          <w:spacing w:val="-6"/>
          <w:sz w:val="24"/>
          <w:szCs w:val="24"/>
        </w:rPr>
        <w:t>10</w:t>
      </w:r>
      <w:r w:rsidRPr="005B7C7F">
        <w:rPr>
          <w:rFonts w:ascii="Times New Roman" w:hAnsi="Times New Roman" w:cs="Times New Roman"/>
          <w:spacing w:val="-6"/>
          <w:sz w:val="24"/>
          <w:szCs w:val="24"/>
        </w:rPr>
        <w:t>.4. Взаимодействие работодателя с выборным органом первичной профсоюзной организации осуществляется посредством:</w:t>
      </w:r>
    </w:p>
    <w:p w:rsidR="005B7C7F" w:rsidRPr="005B7C7F" w:rsidRDefault="005B7C7F" w:rsidP="005B7C7F">
      <w:pPr>
        <w:numPr>
          <w:ilvl w:val="0"/>
          <w:numId w:val="2"/>
        </w:numPr>
        <w:tabs>
          <w:tab w:val="num" w:pos="-440"/>
        </w:tabs>
        <w:spacing w:after="0" w:line="240" w:lineRule="auto"/>
        <w:ind w:firstLine="709"/>
        <w:contextualSpacing/>
        <w:jc w:val="both"/>
        <w:rPr>
          <w:rFonts w:ascii="Times New Roman" w:hAnsi="Times New Roman" w:cs="Times New Roman"/>
          <w:spacing w:val="-6"/>
          <w:sz w:val="24"/>
          <w:szCs w:val="24"/>
        </w:rPr>
      </w:pPr>
      <w:r w:rsidRPr="005B7C7F">
        <w:rPr>
          <w:rFonts w:ascii="Times New Roman" w:hAnsi="Times New Roman" w:cs="Times New Roman"/>
          <w:spacing w:val="-6"/>
          <w:sz w:val="24"/>
          <w:szCs w:val="24"/>
          <w:u w:val="single"/>
        </w:rPr>
        <w:t>учета мотивированного мнения</w:t>
      </w:r>
      <w:r w:rsidRPr="005B7C7F">
        <w:rPr>
          <w:rFonts w:ascii="Times New Roman" w:hAnsi="Times New Roman" w:cs="Times New Roman"/>
          <w:spacing w:val="-6"/>
          <w:sz w:val="24"/>
          <w:szCs w:val="24"/>
        </w:rPr>
        <w:t xml:space="preserve"> выборного органа первичной профсоюзной организации в порядке, установленном статьями 372 и 373 ТК РФ;</w:t>
      </w:r>
    </w:p>
    <w:p w:rsidR="005B7C7F" w:rsidRPr="005B7C7F" w:rsidRDefault="005B7C7F" w:rsidP="005B7C7F">
      <w:pPr>
        <w:numPr>
          <w:ilvl w:val="0"/>
          <w:numId w:val="2"/>
        </w:numPr>
        <w:tabs>
          <w:tab w:val="num" w:pos="-330"/>
        </w:tabs>
        <w:spacing w:after="0" w:line="240" w:lineRule="auto"/>
        <w:ind w:firstLine="709"/>
        <w:contextualSpacing/>
        <w:jc w:val="both"/>
        <w:rPr>
          <w:rFonts w:ascii="Times New Roman" w:hAnsi="Times New Roman" w:cs="Times New Roman"/>
          <w:sz w:val="24"/>
          <w:szCs w:val="24"/>
        </w:rPr>
      </w:pPr>
      <w:r w:rsidRPr="005B7C7F">
        <w:rPr>
          <w:rFonts w:ascii="Times New Roman" w:hAnsi="Times New Roman" w:cs="Times New Roman"/>
          <w:spacing w:val="-6"/>
          <w:sz w:val="24"/>
          <w:szCs w:val="24"/>
          <w:u w:val="single"/>
        </w:rPr>
        <w:t>согласования (письменного)</w:t>
      </w:r>
      <w:r w:rsidRPr="005B7C7F">
        <w:rPr>
          <w:rFonts w:ascii="Times New Roman" w:hAnsi="Times New Roman" w:cs="Times New Roman"/>
          <w:spacing w:val="-6"/>
          <w:sz w:val="24"/>
          <w:szCs w:val="24"/>
        </w:rPr>
        <w:t>, при принятии решений руководителем образовательной</w:t>
      </w:r>
      <w:r w:rsidRPr="005B7C7F">
        <w:rPr>
          <w:rFonts w:ascii="Times New Roman" w:hAnsi="Times New Roman" w:cs="Times New Roman"/>
          <w:sz w:val="24"/>
          <w:szCs w:val="24"/>
        </w:rPr>
        <w:t xml:space="preserve"> организации по вопросам, предусмотренным пунктом </w:t>
      </w:r>
    </w:p>
    <w:p w:rsidR="005B7C7F" w:rsidRPr="005B7C7F" w:rsidRDefault="005B7C7F" w:rsidP="005B7C7F">
      <w:pPr>
        <w:numPr>
          <w:ilvl w:val="0"/>
          <w:numId w:val="2"/>
        </w:numPr>
        <w:tabs>
          <w:tab w:val="num" w:pos="-330"/>
        </w:tabs>
        <w:spacing w:after="0" w:line="240" w:lineRule="auto"/>
        <w:ind w:firstLine="709"/>
        <w:contextualSpacing/>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.5. С учетом мнения выборного органа первичной профсоюзной организации производится:</w:t>
      </w:r>
    </w:p>
    <w:p w:rsidR="005B7C7F" w:rsidRPr="005B7C7F" w:rsidRDefault="005B7C7F" w:rsidP="005B7C7F">
      <w:pPr>
        <w:ind w:firstLine="709"/>
        <w:jc w:val="both"/>
        <w:rPr>
          <w:rFonts w:ascii="Times New Roman" w:hAnsi="Times New Roman" w:cs="Times New Roman"/>
          <w:i/>
          <w:sz w:val="24"/>
          <w:szCs w:val="24"/>
        </w:rPr>
      </w:pPr>
      <w:r w:rsidRPr="005B7C7F">
        <w:rPr>
          <w:rFonts w:ascii="Times New Roman" w:hAnsi="Times New Roman" w:cs="Times New Roman"/>
          <w:i/>
          <w:sz w:val="24"/>
          <w:szCs w:val="24"/>
        </w:rPr>
        <w:t>-</w:t>
      </w:r>
      <w:r w:rsidRPr="005B7C7F">
        <w:rPr>
          <w:rFonts w:ascii="Times New Roman" w:hAnsi="Times New Roman" w:cs="Times New Roman"/>
          <w:i/>
          <w:sz w:val="24"/>
          <w:szCs w:val="24"/>
        </w:rPr>
        <w:tab/>
        <w:t>установление системы оплаты труда работников, включая порядок стимулирования труда в организации (статья 144 ТК РФ);</w:t>
      </w:r>
    </w:p>
    <w:p w:rsidR="005B7C7F" w:rsidRPr="005B7C7F" w:rsidRDefault="005B7C7F" w:rsidP="005B7C7F">
      <w:pPr>
        <w:numPr>
          <w:ilvl w:val="0"/>
          <w:numId w:val="2"/>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принятие правил внутреннего трудового распорядка (статья 190 ТК РФ);</w:t>
      </w:r>
    </w:p>
    <w:p w:rsidR="005B7C7F" w:rsidRPr="005B7C7F" w:rsidRDefault="005B7C7F" w:rsidP="005B7C7F">
      <w:pPr>
        <w:numPr>
          <w:ilvl w:val="0"/>
          <w:numId w:val="2"/>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составление графиков сменности </w:t>
      </w:r>
      <w:r w:rsidRPr="005B7C7F">
        <w:rPr>
          <w:rFonts w:ascii="Times New Roman" w:hAnsi="Times New Roman" w:cs="Times New Roman"/>
          <w:iCs/>
          <w:sz w:val="24"/>
          <w:szCs w:val="24"/>
        </w:rPr>
        <w:t>(статья 103 ТК РФ);</w:t>
      </w:r>
    </w:p>
    <w:p w:rsidR="005B7C7F" w:rsidRPr="005B7C7F" w:rsidRDefault="005B7C7F" w:rsidP="005B7C7F">
      <w:pPr>
        <w:numPr>
          <w:ilvl w:val="0"/>
          <w:numId w:val="2"/>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установление сроков выплаты заработной платы работникам </w:t>
      </w:r>
      <w:r w:rsidRPr="005B7C7F">
        <w:rPr>
          <w:rFonts w:ascii="Times New Roman" w:hAnsi="Times New Roman" w:cs="Times New Roman"/>
          <w:iCs/>
          <w:sz w:val="24"/>
          <w:szCs w:val="24"/>
        </w:rPr>
        <w:t>(статья 136 ТК РФ);</w:t>
      </w:r>
    </w:p>
    <w:p w:rsidR="005B7C7F" w:rsidRPr="005B7C7F" w:rsidRDefault="005B7C7F" w:rsidP="005B7C7F">
      <w:pPr>
        <w:numPr>
          <w:ilvl w:val="0"/>
          <w:numId w:val="2"/>
        </w:numPr>
        <w:tabs>
          <w:tab w:val="num" w:pos="-18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привлечение к сверхурочным работам (статья 99 ТК РФ);</w:t>
      </w:r>
    </w:p>
    <w:p w:rsidR="005B7C7F" w:rsidRPr="005B7C7F" w:rsidRDefault="005B7C7F" w:rsidP="005B7C7F">
      <w:pPr>
        <w:numPr>
          <w:ilvl w:val="0"/>
          <w:numId w:val="2"/>
        </w:numPr>
        <w:tabs>
          <w:tab w:val="num" w:pos="-1870"/>
        </w:tabs>
        <w:spacing w:after="0" w:line="240" w:lineRule="auto"/>
        <w:ind w:firstLine="709"/>
        <w:jc w:val="both"/>
        <w:rPr>
          <w:rFonts w:ascii="Times New Roman" w:hAnsi="Times New Roman" w:cs="Times New Roman"/>
          <w:sz w:val="24"/>
          <w:szCs w:val="24"/>
        </w:rPr>
      </w:pPr>
      <w:proofErr w:type="gramStart"/>
      <w:r w:rsidRPr="005B7C7F">
        <w:rPr>
          <w:rFonts w:ascii="Times New Roman" w:hAnsi="Times New Roman" w:cs="Times New Roman"/>
          <w:sz w:val="24"/>
          <w:szCs w:val="24"/>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5B7C7F">
        <w:rPr>
          <w:rFonts w:ascii="Times New Roman" w:hAnsi="Times New Roman" w:cs="Times New Roman"/>
          <w:i/>
          <w:sz w:val="24"/>
          <w:szCs w:val="24"/>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5B7C7F">
        <w:rPr>
          <w:rFonts w:ascii="Times New Roman" w:hAnsi="Times New Roman" w:cs="Times New Roman"/>
          <w:sz w:val="24"/>
          <w:szCs w:val="24"/>
        </w:rPr>
        <w:t>;</w:t>
      </w:r>
      <w:proofErr w:type="gramEnd"/>
    </w:p>
    <w:p w:rsidR="005B7C7F" w:rsidRPr="005B7C7F" w:rsidRDefault="005B7C7F" w:rsidP="005B7C7F">
      <w:pPr>
        <w:numPr>
          <w:ilvl w:val="0"/>
          <w:numId w:val="2"/>
        </w:numPr>
        <w:tabs>
          <w:tab w:val="num" w:pos="-88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привлечение к работе в выходные и нерабочие праздничные дни (статья 113 ТК РФ);</w:t>
      </w:r>
    </w:p>
    <w:p w:rsidR="005B7C7F" w:rsidRPr="005B7C7F" w:rsidRDefault="005B7C7F" w:rsidP="005B7C7F">
      <w:pPr>
        <w:numPr>
          <w:ilvl w:val="0"/>
          <w:numId w:val="2"/>
        </w:numPr>
        <w:tabs>
          <w:tab w:val="num" w:pos="-22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установление очередности предоставления отпусков </w:t>
      </w:r>
      <w:r w:rsidRPr="005B7C7F">
        <w:rPr>
          <w:rFonts w:ascii="Times New Roman" w:hAnsi="Times New Roman" w:cs="Times New Roman"/>
          <w:iCs/>
          <w:sz w:val="24"/>
          <w:szCs w:val="24"/>
        </w:rPr>
        <w:t>(статья 123 ТК РФ);</w:t>
      </w:r>
    </w:p>
    <w:p w:rsidR="005B7C7F" w:rsidRPr="005B7C7F" w:rsidRDefault="005B7C7F" w:rsidP="005B7C7F">
      <w:pPr>
        <w:numPr>
          <w:ilvl w:val="0"/>
          <w:numId w:val="2"/>
        </w:numPr>
        <w:tabs>
          <w:tab w:val="num" w:pos="-22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iCs/>
          <w:sz w:val="24"/>
          <w:szCs w:val="24"/>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5B7C7F">
        <w:rPr>
          <w:rFonts w:ascii="Times New Roman" w:hAnsi="Times New Roman" w:cs="Times New Roman"/>
          <w:sz w:val="24"/>
          <w:szCs w:val="24"/>
        </w:rPr>
        <w:t>(</w:t>
      </w:r>
      <w:r w:rsidRPr="005B7C7F">
        <w:rPr>
          <w:rFonts w:ascii="Times New Roman" w:hAnsi="Times New Roman" w:cs="Times New Roman"/>
          <w:iCs/>
          <w:sz w:val="24"/>
          <w:szCs w:val="24"/>
        </w:rPr>
        <w:t>статья 100 ТК РФ);</w:t>
      </w:r>
    </w:p>
    <w:p w:rsidR="005B7C7F" w:rsidRPr="005B7C7F" w:rsidRDefault="005B7C7F" w:rsidP="005B7C7F">
      <w:pPr>
        <w:numPr>
          <w:ilvl w:val="0"/>
          <w:numId w:val="2"/>
        </w:numPr>
        <w:tabs>
          <w:tab w:val="num" w:pos="-88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принятие решения о временном введении режима неполного рабочего времени при угрозе массовых увольнений и его отмены </w:t>
      </w:r>
      <w:r w:rsidRPr="005B7C7F">
        <w:rPr>
          <w:rFonts w:ascii="Times New Roman" w:hAnsi="Times New Roman" w:cs="Times New Roman"/>
          <w:iCs/>
          <w:sz w:val="24"/>
          <w:szCs w:val="24"/>
        </w:rPr>
        <w:t>(статья 180 ТК РФ);</w:t>
      </w:r>
    </w:p>
    <w:p w:rsidR="005B7C7F" w:rsidRPr="005B7C7F" w:rsidRDefault="005B7C7F" w:rsidP="005B7C7F">
      <w:pPr>
        <w:numPr>
          <w:ilvl w:val="0"/>
          <w:numId w:val="2"/>
        </w:numPr>
        <w:tabs>
          <w:tab w:val="num" w:pos="-7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утверждение формы расчетного листка </w:t>
      </w:r>
      <w:r w:rsidRPr="005B7C7F">
        <w:rPr>
          <w:rFonts w:ascii="Times New Roman" w:hAnsi="Times New Roman" w:cs="Times New Roman"/>
          <w:iCs/>
          <w:sz w:val="24"/>
          <w:szCs w:val="24"/>
        </w:rPr>
        <w:t>(статья 136 ТК РФ);</w:t>
      </w:r>
    </w:p>
    <w:p w:rsidR="005B7C7F" w:rsidRPr="005B7C7F" w:rsidRDefault="005B7C7F" w:rsidP="005B7C7F">
      <w:pPr>
        <w:numPr>
          <w:ilvl w:val="0"/>
          <w:numId w:val="2"/>
        </w:numPr>
        <w:tabs>
          <w:tab w:val="num" w:pos="-33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B7C7F">
        <w:rPr>
          <w:rFonts w:ascii="Times New Roman" w:hAnsi="Times New Roman" w:cs="Times New Roman"/>
          <w:iCs/>
          <w:sz w:val="24"/>
          <w:szCs w:val="24"/>
        </w:rPr>
        <w:t>(статья 196 ТК РФ);</w:t>
      </w:r>
    </w:p>
    <w:p w:rsidR="005B7C7F" w:rsidRPr="005B7C7F" w:rsidRDefault="005B7C7F" w:rsidP="005B7C7F">
      <w:pPr>
        <w:numPr>
          <w:ilvl w:val="0"/>
          <w:numId w:val="2"/>
        </w:numPr>
        <w:tabs>
          <w:tab w:val="num" w:pos="-7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определение сроков проведения специальной оценки условий труда (</w:t>
      </w:r>
      <w:r w:rsidRPr="005B7C7F">
        <w:rPr>
          <w:rFonts w:ascii="Times New Roman" w:hAnsi="Times New Roman" w:cs="Times New Roman"/>
          <w:iCs/>
          <w:sz w:val="24"/>
          <w:szCs w:val="24"/>
        </w:rPr>
        <w:t>статья 22 ТК РФ)</w:t>
      </w:r>
      <w:r w:rsidRPr="005B7C7F">
        <w:rPr>
          <w:rFonts w:ascii="Times New Roman" w:hAnsi="Times New Roman" w:cs="Times New Roman"/>
          <w:sz w:val="24"/>
          <w:szCs w:val="24"/>
        </w:rPr>
        <w:t>;</w:t>
      </w:r>
    </w:p>
    <w:p w:rsidR="005B7C7F" w:rsidRPr="005B7C7F" w:rsidRDefault="005B7C7F" w:rsidP="005B7C7F">
      <w:pPr>
        <w:numPr>
          <w:ilvl w:val="0"/>
          <w:numId w:val="2"/>
        </w:numPr>
        <w:tabs>
          <w:tab w:val="num" w:pos="-7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формирование аттестационной комиссии в образовательной организации (</w:t>
      </w:r>
      <w:r w:rsidRPr="005B7C7F">
        <w:rPr>
          <w:rFonts w:ascii="Times New Roman" w:hAnsi="Times New Roman" w:cs="Times New Roman"/>
          <w:iCs/>
          <w:sz w:val="24"/>
          <w:szCs w:val="24"/>
        </w:rPr>
        <w:t>статья 82 ТК РФ)</w:t>
      </w:r>
      <w:r w:rsidRPr="005B7C7F">
        <w:rPr>
          <w:rFonts w:ascii="Times New Roman" w:hAnsi="Times New Roman" w:cs="Times New Roman"/>
          <w:sz w:val="24"/>
          <w:szCs w:val="24"/>
        </w:rPr>
        <w:t>;</w:t>
      </w:r>
    </w:p>
    <w:p w:rsidR="005B7C7F" w:rsidRPr="005B7C7F" w:rsidRDefault="005B7C7F" w:rsidP="005B7C7F">
      <w:pPr>
        <w:numPr>
          <w:ilvl w:val="0"/>
          <w:numId w:val="2"/>
        </w:numPr>
        <w:tabs>
          <w:tab w:val="num" w:pos="-7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формирование комиссии по урегулированию споров между участниками образовательных отношений;</w:t>
      </w:r>
    </w:p>
    <w:p w:rsidR="005B7C7F" w:rsidRPr="005B7C7F" w:rsidRDefault="005B7C7F" w:rsidP="005B7C7F">
      <w:pPr>
        <w:numPr>
          <w:ilvl w:val="0"/>
          <w:numId w:val="2"/>
        </w:numPr>
        <w:tabs>
          <w:tab w:val="num" w:pos="-7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принятие локальных нормативных актов организации, закрепляющих нормы профессиональной этики педагогических работников;</w:t>
      </w:r>
    </w:p>
    <w:p w:rsidR="005B7C7F" w:rsidRPr="005B7C7F" w:rsidRDefault="005B7C7F" w:rsidP="005B7C7F">
      <w:pPr>
        <w:numPr>
          <w:ilvl w:val="0"/>
          <w:numId w:val="2"/>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изменение условий труда (</w:t>
      </w:r>
      <w:r w:rsidRPr="005B7C7F">
        <w:rPr>
          <w:rFonts w:ascii="Times New Roman" w:hAnsi="Times New Roman" w:cs="Times New Roman"/>
          <w:iCs/>
          <w:sz w:val="24"/>
          <w:szCs w:val="24"/>
        </w:rPr>
        <w:t>статья 74 ТК РФ)</w:t>
      </w:r>
      <w:r w:rsidRPr="005B7C7F">
        <w:rPr>
          <w:rFonts w:ascii="Times New Roman" w:hAnsi="Times New Roman" w:cs="Times New Roman"/>
          <w:sz w:val="24"/>
          <w:szCs w:val="24"/>
        </w:rPr>
        <w:t xml:space="preserve">. </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lastRenderedPageBreak/>
        <w:t>10</w:t>
      </w:r>
      <w:r w:rsidRPr="005B7C7F">
        <w:rPr>
          <w:rFonts w:ascii="Times New Roman" w:hAnsi="Times New Roman" w:cs="Times New Roman"/>
          <w:sz w:val="24"/>
          <w:szCs w:val="24"/>
        </w:rPr>
        <w:t>.6.</w:t>
      </w:r>
      <w:r w:rsidRPr="005B7C7F">
        <w:rPr>
          <w:rFonts w:ascii="Times New Roman" w:hAnsi="Times New Roman" w:cs="Times New Roman"/>
          <w:sz w:val="24"/>
          <w:szCs w:val="24"/>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B7C7F" w:rsidRPr="005B7C7F" w:rsidRDefault="005B7C7F" w:rsidP="005B7C7F">
      <w:pPr>
        <w:numPr>
          <w:ilvl w:val="0"/>
          <w:numId w:val="3"/>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сокращение численности или штата работников организации (</w:t>
      </w:r>
      <w:r w:rsidRPr="005B7C7F">
        <w:rPr>
          <w:rFonts w:ascii="Times New Roman" w:hAnsi="Times New Roman" w:cs="Times New Roman"/>
          <w:iCs/>
          <w:sz w:val="24"/>
          <w:szCs w:val="24"/>
        </w:rPr>
        <w:t>статьи 81, 82, 373 ТК РФ)</w:t>
      </w:r>
      <w:r w:rsidRPr="005B7C7F">
        <w:rPr>
          <w:rFonts w:ascii="Times New Roman" w:hAnsi="Times New Roman" w:cs="Times New Roman"/>
          <w:sz w:val="24"/>
          <w:szCs w:val="24"/>
        </w:rPr>
        <w:t>;</w:t>
      </w:r>
    </w:p>
    <w:p w:rsidR="005B7C7F" w:rsidRPr="005B7C7F" w:rsidRDefault="005B7C7F" w:rsidP="005B7C7F">
      <w:pPr>
        <w:numPr>
          <w:ilvl w:val="0"/>
          <w:numId w:val="3"/>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B7C7F">
        <w:rPr>
          <w:rFonts w:ascii="Times New Roman" w:hAnsi="Times New Roman" w:cs="Times New Roman"/>
          <w:iCs/>
          <w:sz w:val="24"/>
          <w:szCs w:val="24"/>
        </w:rPr>
        <w:t>статьи 81, 82, 373 ТК РФ)</w:t>
      </w:r>
      <w:r w:rsidRPr="005B7C7F">
        <w:rPr>
          <w:rFonts w:ascii="Times New Roman" w:hAnsi="Times New Roman" w:cs="Times New Roman"/>
          <w:sz w:val="24"/>
          <w:szCs w:val="24"/>
        </w:rPr>
        <w:t>;</w:t>
      </w:r>
    </w:p>
    <w:p w:rsidR="005B7C7F" w:rsidRPr="005B7C7F" w:rsidRDefault="005B7C7F" w:rsidP="005B7C7F">
      <w:pPr>
        <w:autoSpaceDE w:val="0"/>
        <w:autoSpaceDN w:val="0"/>
        <w:adjustRightInd w:val="0"/>
        <w:ind w:firstLine="709"/>
        <w:jc w:val="both"/>
        <w:rPr>
          <w:rFonts w:ascii="Times New Roman" w:hAnsi="Times New Roman" w:cs="Times New Roman"/>
          <w:iCs/>
          <w:sz w:val="24"/>
          <w:szCs w:val="24"/>
          <w:highlight w:val="yellow"/>
        </w:rPr>
      </w:pPr>
      <w:r w:rsidRPr="005B7C7F">
        <w:rPr>
          <w:rFonts w:ascii="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 (</w:t>
      </w:r>
      <w:r w:rsidRPr="005B7C7F">
        <w:rPr>
          <w:rFonts w:ascii="Times New Roman" w:hAnsi="Times New Roman" w:cs="Times New Roman"/>
          <w:iCs/>
          <w:sz w:val="24"/>
          <w:szCs w:val="24"/>
        </w:rPr>
        <w:t>статьи 81, 82, 373 ТК РФ)</w:t>
      </w:r>
      <w:r w:rsidRPr="005B7C7F">
        <w:rPr>
          <w:rFonts w:ascii="Times New Roman" w:hAnsi="Times New Roman" w:cs="Times New Roman"/>
          <w:sz w:val="24"/>
          <w:szCs w:val="24"/>
        </w:rPr>
        <w:t>;</w:t>
      </w:r>
    </w:p>
    <w:p w:rsidR="005B7C7F" w:rsidRPr="005B7C7F" w:rsidRDefault="005B7C7F" w:rsidP="005B7C7F">
      <w:pPr>
        <w:autoSpaceDE w:val="0"/>
        <w:autoSpaceDN w:val="0"/>
        <w:adjustRightInd w:val="0"/>
        <w:ind w:firstLine="709"/>
        <w:jc w:val="both"/>
        <w:rPr>
          <w:rFonts w:ascii="Times New Roman" w:hAnsi="Times New Roman" w:cs="Times New Roman"/>
          <w:iCs/>
          <w:sz w:val="24"/>
          <w:szCs w:val="24"/>
        </w:rPr>
      </w:pPr>
      <w:r w:rsidRPr="005B7C7F">
        <w:rPr>
          <w:rFonts w:ascii="Times New Roman" w:hAnsi="Times New Roman" w:cs="Times New Roman"/>
          <w:sz w:val="24"/>
          <w:szCs w:val="24"/>
        </w:rPr>
        <w:t xml:space="preserve">- </w:t>
      </w:r>
      <w:r w:rsidRPr="005B7C7F">
        <w:rPr>
          <w:rFonts w:ascii="Times New Roman" w:hAnsi="Times New Roman" w:cs="Times New Roman"/>
          <w:iCs/>
          <w:sz w:val="24"/>
          <w:szCs w:val="24"/>
        </w:rPr>
        <w:t xml:space="preserve">повторное в течение одного года грубое нарушение устава организации, осуществляющей образовательную деятельность </w:t>
      </w:r>
      <w:r w:rsidRPr="005B7C7F">
        <w:rPr>
          <w:rFonts w:ascii="Times New Roman" w:hAnsi="Times New Roman" w:cs="Times New Roman"/>
          <w:sz w:val="24"/>
          <w:szCs w:val="24"/>
        </w:rPr>
        <w:t xml:space="preserve">(пункт 1 </w:t>
      </w:r>
      <w:r w:rsidRPr="005B7C7F">
        <w:rPr>
          <w:rFonts w:ascii="Times New Roman" w:hAnsi="Times New Roman" w:cs="Times New Roman"/>
          <w:iCs/>
          <w:sz w:val="24"/>
          <w:szCs w:val="24"/>
        </w:rPr>
        <w:t>статьи 336 ТК РФ</w:t>
      </w:r>
      <w:r w:rsidRPr="005B7C7F">
        <w:rPr>
          <w:rFonts w:ascii="Times New Roman" w:hAnsi="Times New Roman" w:cs="Times New Roman"/>
          <w:sz w:val="24"/>
          <w:szCs w:val="24"/>
        </w:rPr>
        <w:t>)</w:t>
      </w:r>
      <w:r w:rsidRPr="005B7C7F">
        <w:rPr>
          <w:rFonts w:ascii="Times New Roman" w:hAnsi="Times New Roman" w:cs="Times New Roman"/>
          <w:iCs/>
          <w:sz w:val="24"/>
          <w:szCs w:val="24"/>
        </w:rPr>
        <w:t>;</w:t>
      </w:r>
    </w:p>
    <w:p w:rsidR="005B7C7F" w:rsidRPr="005B7C7F" w:rsidRDefault="005B7C7F" w:rsidP="005B7C7F">
      <w:pPr>
        <w:autoSpaceDE w:val="0"/>
        <w:autoSpaceDN w:val="0"/>
        <w:adjustRightInd w:val="0"/>
        <w:ind w:firstLine="709"/>
        <w:jc w:val="both"/>
        <w:rPr>
          <w:rFonts w:ascii="Times New Roman" w:hAnsi="Times New Roman" w:cs="Times New Roman"/>
          <w:sz w:val="24"/>
          <w:szCs w:val="24"/>
        </w:rPr>
      </w:pPr>
      <w:r w:rsidRPr="005B7C7F">
        <w:rPr>
          <w:rFonts w:ascii="Times New Roman" w:hAnsi="Times New Roman" w:cs="Times New Roman"/>
          <w:iCs/>
          <w:sz w:val="24"/>
          <w:szCs w:val="24"/>
        </w:rPr>
        <w:t xml:space="preserve">- </w:t>
      </w:r>
      <w:r w:rsidRPr="005B7C7F">
        <w:rPr>
          <w:rFonts w:ascii="Times New Roman" w:hAnsi="Times New Roman" w:cs="Times New Roman"/>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B7C7F">
        <w:rPr>
          <w:rFonts w:ascii="Times New Roman" w:hAnsi="Times New Roman" w:cs="Times New Roman"/>
          <w:iCs/>
          <w:sz w:val="24"/>
          <w:szCs w:val="24"/>
        </w:rPr>
        <w:t>статьи 81 ТК РФ)</w:t>
      </w:r>
      <w:r w:rsidRPr="005B7C7F">
        <w:rPr>
          <w:rFonts w:ascii="Times New Roman" w:hAnsi="Times New Roman" w:cs="Times New Roman"/>
          <w:sz w:val="24"/>
          <w:szCs w:val="24"/>
        </w:rPr>
        <w:t>;</w:t>
      </w:r>
    </w:p>
    <w:p w:rsidR="005B7C7F" w:rsidRPr="005B7C7F" w:rsidRDefault="005B7C7F" w:rsidP="005B7C7F">
      <w:pPr>
        <w:autoSpaceDE w:val="0"/>
        <w:autoSpaceDN w:val="0"/>
        <w:adjustRightInd w:val="0"/>
        <w:ind w:firstLine="709"/>
        <w:jc w:val="both"/>
        <w:rPr>
          <w:rFonts w:ascii="Times New Roman" w:hAnsi="Times New Roman" w:cs="Times New Roman"/>
          <w:iCs/>
          <w:sz w:val="24"/>
          <w:szCs w:val="24"/>
        </w:rPr>
      </w:pPr>
      <w:r w:rsidRPr="005B7C7F">
        <w:rPr>
          <w:rFonts w:ascii="Times New Roman" w:hAnsi="Times New Roman" w:cs="Times New Roman"/>
          <w:iCs/>
          <w:sz w:val="24"/>
          <w:szCs w:val="24"/>
        </w:rPr>
        <w:t xml:space="preserve">- </w:t>
      </w:r>
      <w:r w:rsidRPr="005B7C7F">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B7C7F">
        <w:rPr>
          <w:rFonts w:ascii="Times New Roman" w:hAnsi="Times New Roman" w:cs="Times New Roman"/>
          <w:iCs/>
          <w:sz w:val="24"/>
          <w:szCs w:val="24"/>
        </w:rPr>
        <w:t>статьи 336 ТК РФ</w:t>
      </w:r>
      <w:r w:rsidRPr="005B7C7F">
        <w:rPr>
          <w:rFonts w:ascii="Times New Roman" w:hAnsi="Times New Roman" w:cs="Times New Roman"/>
          <w:sz w:val="24"/>
          <w:szCs w:val="24"/>
        </w:rPr>
        <w:t>).</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.7.</w:t>
      </w:r>
      <w:r w:rsidRPr="005B7C7F">
        <w:rPr>
          <w:rFonts w:ascii="Times New Roman" w:hAnsi="Times New Roman" w:cs="Times New Roman"/>
          <w:sz w:val="24"/>
          <w:szCs w:val="24"/>
        </w:rPr>
        <w:tab/>
        <w:t>По согласованию с выборным органом первичной профсоюзной организации производится:</w:t>
      </w:r>
    </w:p>
    <w:p w:rsidR="005B7C7F" w:rsidRPr="005B7C7F" w:rsidRDefault="005B7C7F" w:rsidP="005B7C7F">
      <w:pPr>
        <w:numPr>
          <w:ilvl w:val="0"/>
          <w:numId w:val="2"/>
        </w:numPr>
        <w:tabs>
          <w:tab w:val="num" w:pos="-55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установление перечня должностей работников с ненормированным рабочим днем (статья 101 ТК РФ);</w:t>
      </w:r>
    </w:p>
    <w:p w:rsidR="005B7C7F" w:rsidRPr="005B7C7F" w:rsidRDefault="005B7C7F" w:rsidP="005B7C7F">
      <w:pPr>
        <w:numPr>
          <w:ilvl w:val="0"/>
          <w:numId w:val="2"/>
        </w:numPr>
        <w:tabs>
          <w:tab w:val="num" w:pos="-55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представление к присвоению почетных званий (статья 191 ТК РФ);</w:t>
      </w:r>
    </w:p>
    <w:p w:rsidR="005B7C7F" w:rsidRPr="005B7C7F" w:rsidRDefault="005B7C7F" w:rsidP="005B7C7F">
      <w:pPr>
        <w:numPr>
          <w:ilvl w:val="0"/>
          <w:numId w:val="2"/>
        </w:numPr>
        <w:tabs>
          <w:tab w:val="num" w:pos="-55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представление к награждению отраслевыми наградами и иными наградами (статья 191 ТК РФ);</w:t>
      </w:r>
    </w:p>
    <w:p w:rsidR="005B7C7F" w:rsidRPr="005B7C7F" w:rsidRDefault="005B7C7F" w:rsidP="005B7C7F">
      <w:pPr>
        <w:numPr>
          <w:ilvl w:val="0"/>
          <w:numId w:val="2"/>
        </w:numPr>
        <w:tabs>
          <w:tab w:val="num" w:pos="-88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установление размеров повышенной заработной платы за вредные и (или) опасные и иные особые условия труда </w:t>
      </w:r>
      <w:r w:rsidRPr="005B7C7F">
        <w:rPr>
          <w:rFonts w:ascii="Times New Roman" w:hAnsi="Times New Roman" w:cs="Times New Roman"/>
          <w:iCs/>
          <w:sz w:val="24"/>
          <w:szCs w:val="24"/>
        </w:rPr>
        <w:t>(</w:t>
      </w:r>
      <w:r w:rsidRPr="005B7C7F">
        <w:rPr>
          <w:rFonts w:ascii="Times New Roman" w:hAnsi="Times New Roman" w:cs="Times New Roman"/>
          <w:sz w:val="24"/>
          <w:szCs w:val="24"/>
        </w:rPr>
        <w:t>статья</w:t>
      </w:r>
      <w:r w:rsidRPr="005B7C7F">
        <w:rPr>
          <w:rFonts w:ascii="Times New Roman" w:hAnsi="Times New Roman" w:cs="Times New Roman"/>
          <w:iCs/>
          <w:sz w:val="24"/>
          <w:szCs w:val="24"/>
        </w:rPr>
        <w:t xml:space="preserve"> 147 ТК РФ);</w:t>
      </w:r>
    </w:p>
    <w:p w:rsidR="005B7C7F" w:rsidRPr="005B7C7F" w:rsidRDefault="005B7C7F" w:rsidP="005B7C7F">
      <w:pPr>
        <w:numPr>
          <w:ilvl w:val="0"/>
          <w:numId w:val="2"/>
        </w:numPr>
        <w:tabs>
          <w:tab w:val="num" w:pos="-18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установление размеров повышения заработной платы в ночное время </w:t>
      </w:r>
      <w:r w:rsidRPr="005B7C7F">
        <w:rPr>
          <w:rFonts w:ascii="Times New Roman" w:hAnsi="Times New Roman" w:cs="Times New Roman"/>
          <w:iCs/>
          <w:sz w:val="24"/>
          <w:szCs w:val="24"/>
        </w:rPr>
        <w:t>(</w:t>
      </w:r>
      <w:r w:rsidRPr="005B7C7F">
        <w:rPr>
          <w:rFonts w:ascii="Times New Roman" w:hAnsi="Times New Roman" w:cs="Times New Roman"/>
          <w:sz w:val="24"/>
          <w:szCs w:val="24"/>
        </w:rPr>
        <w:t>статья</w:t>
      </w:r>
      <w:r w:rsidRPr="005B7C7F">
        <w:rPr>
          <w:rFonts w:ascii="Times New Roman" w:hAnsi="Times New Roman" w:cs="Times New Roman"/>
          <w:iCs/>
          <w:sz w:val="24"/>
          <w:szCs w:val="24"/>
        </w:rPr>
        <w:t xml:space="preserve"> 154 ТК РФ);</w:t>
      </w:r>
    </w:p>
    <w:p w:rsidR="005B7C7F" w:rsidRPr="005B7C7F" w:rsidRDefault="005B7C7F" w:rsidP="005B7C7F">
      <w:pPr>
        <w:numPr>
          <w:ilvl w:val="0"/>
          <w:numId w:val="2"/>
        </w:numPr>
        <w:tabs>
          <w:tab w:val="num" w:pos="-18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распределение учебной нагрузки </w:t>
      </w:r>
      <w:r w:rsidRPr="005B7C7F">
        <w:rPr>
          <w:rFonts w:ascii="Times New Roman" w:hAnsi="Times New Roman" w:cs="Times New Roman"/>
          <w:iCs/>
          <w:sz w:val="24"/>
          <w:szCs w:val="24"/>
        </w:rPr>
        <w:t>(</w:t>
      </w:r>
      <w:r w:rsidRPr="005B7C7F">
        <w:rPr>
          <w:rFonts w:ascii="Times New Roman" w:hAnsi="Times New Roman" w:cs="Times New Roman"/>
          <w:sz w:val="24"/>
          <w:szCs w:val="24"/>
        </w:rPr>
        <w:t>статья</w:t>
      </w:r>
      <w:r w:rsidRPr="005B7C7F">
        <w:rPr>
          <w:rFonts w:ascii="Times New Roman" w:hAnsi="Times New Roman" w:cs="Times New Roman"/>
          <w:iCs/>
          <w:sz w:val="24"/>
          <w:szCs w:val="24"/>
        </w:rPr>
        <w:t xml:space="preserve"> 100 ТК РФ)</w:t>
      </w:r>
      <w:r w:rsidRPr="005B7C7F">
        <w:rPr>
          <w:rFonts w:ascii="Times New Roman" w:hAnsi="Times New Roman" w:cs="Times New Roman"/>
          <w:sz w:val="24"/>
          <w:szCs w:val="24"/>
        </w:rPr>
        <w:t>;</w:t>
      </w:r>
    </w:p>
    <w:p w:rsidR="005B7C7F" w:rsidRPr="005B7C7F" w:rsidRDefault="005B7C7F" w:rsidP="005B7C7F">
      <w:pPr>
        <w:numPr>
          <w:ilvl w:val="0"/>
          <w:numId w:val="2"/>
        </w:numPr>
        <w:tabs>
          <w:tab w:val="num" w:pos="-18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утверждение расписания занятий </w:t>
      </w:r>
      <w:r w:rsidRPr="005B7C7F">
        <w:rPr>
          <w:rFonts w:ascii="Times New Roman" w:hAnsi="Times New Roman" w:cs="Times New Roman"/>
          <w:iCs/>
          <w:sz w:val="24"/>
          <w:szCs w:val="24"/>
        </w:rPr>
        <w:t>(</w:t>
      </w:r>
      <w:r w:rsidRPr="005B7C7F">
        <w:rPr>
          <w:rFonts w:ascii="Times New Roman" w:hAnsi="Times New Roman" w:cs="Times New Roman"/>
          <w:sz w:val="24"/>
          <w:szCs w:val="24"/>
        </w:rPr>
        <w:t>статья</w:t>
      </w:r>
      <w:r w:rsidRPr="005B7C7F">
        <w:rPr>
          <w:rFonts w:ascii="Times New Roman" w:hAnsi="Times New Roman" w:cs="Times New Roman"/>
          <w:iCs/>
          <w:sz w:val="24"/>
          <w:szCs w:val="24"/>
        </w:rPr>
        <w:t xml:space="preserve"> 100 ТК РФ)</w:t>
      </w:r>
      <w:r w:rsidRPr="005B7C7F">
        <w:rPr>
          <w:rFonts w:ascii="Times New Roman" w:hAnsi="Times New Roman" w:cs="Times New Roman"/>
          <w:sz w:val="24"/>
          <w:szCs w:val="24"/>
        </w:rPr>
        <w:t>;</w:t>
      </w:r>
    </w:p>
    <w:p w:rsidR="005B7C7F" w:rsidRPr="005B7C7F" w:rsidRDefault="005B7C7F" w:rsidP="005B7C7F">
      <w:pPr>
        <w:numPr>
          <w:ilvl w:val="0"/>
          <w:numId w:val="2"/>
        </w:numPr>
        <w:tabs>
          <w:tab w:val="num" w:pos="-187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 xml:space="preserve">установление, изменение размеров выплат стимулирующего характера </w:t>
      </w:r>
      <w:r w:rsidRPr="005B7C7F">
        <w:rPr>
          <w:rFonts w:ascii="Times New Roman" w:hAnsi="Times New Roman" w:cs="Times New Roman"/>
          <w:iCs/>
          <w:sz w:val="24"/>
          <w:szCs w:val="24"/>
        </w:rPr>
        <w:t>(</w:t>
      </w:r>
      <w:r w:rsidRPr="005B7C7F">
        <w:rPr>
          <w:rFonts w:ascii="Times New Roman" w:hAnsi="Times New Roman" w:cs="Times New Roman"/>
          <w:sz w:val="24"/>
          <w:szCs w:val="24"/>
        </w:rPr>
        <w:t>статьи 135,</w:t>
      </w:r>
      <w:r w:rsidRPr="005B7C7F">
        <w:rPr>
          <w:rFonts w:ascii="Times New Roman" w:hAnsi="Times New Roman" w:cs="Times New Roman"/>
          <w:iCs/>
          <w:sz w:val="24"/>
          <w:szCs w:val="24"/>
        </w:rPr>
        <w:t xml:space="preserve"> 144 ТК РФ)</w:t>
      </w:r>
      <w:r w:rsidRPr="005B7C7F">
        <w:rPr>
          <w:rFonts w:ascii="Times New Roman" w:hAnsi="Times New Roman" w:cs="Times New Roman"/>
          <w:sz w:val="24"/>
          <w:szCs w:val="24"/>
        </w:rPr>
        <w:t xml:space="preserve">; </w:t>
      </w:r>
    </w:p>
    <w:p w:rsidR="005B7C7F" w:rsidRPr="005B7C7F" w:rsidRDefault="005B7C7F" w:rsidP="005B7C7F">
      <w:pPr>
        <w:numPr>
          <w:ilvl w:val="0"/>
          <w:numId w:val="2"/>
        </w:numPr>
        <w:tabs>
          <w:tab w:val="num" w:pos="-1870"/>
        </w:tabs>
        <w:spacing w:after="0" w:line="240" w:lineRule="auto"/>
        <w:ind w:firstLine="709"/>
        <w:jc w:val="both"/>
        <w:rPr>
          <w:rFonts w:ascii="Times New Roman" w:hAnsi="Times New Roman" w:cs="Times New Roman"/>
          <w:i/>
          <w:sz w:val="24"/>
          <w:szCs w:val="24"/>
        </w:rPr>
      </w:pPr>
      <w:r w:rsidRPr="005B7C7F">
        <w:rPr>
          <w:rFonts w:ascii="Times New Roman" w:hAnsi="Times New Roman" w:cs="Times New Roman"/>
          <w:i/>
          <w:sz w:val="24"/>
          <w:szCs w:val="24"/>
        </w:rPr>
        <w:t xml:space="preserve">распределение премиальных выплат и использование фонда экономии заработной платы </w:t>
      </w:r>
      <w:r w:rsidRPr="005B7C7F">
        <w:rPr>
          <w:rFonts w:ascii="Times New Roman" w:hAnsi="Times New Roman" w:cs="Times New Roman"/>
          <w:i/>
          <w:iCs/>
          <w:sz w:val="24"/>
          <w:szCs w:val="24"/>
        </w:rPr>
        <w:t>(</w:t>
      </w:r>
      <w:r w:rsidRPr="005B7C7F">
        <w:rPr>
          <w:rFonts w:ascii="Times New Roman" w:hAnsi="Times New Roman" w:cs="Times New Roman"/>
          <w:i/>
          <w:sz w:val="24"/>
          <w:szCs w:val="24"/>
        </w:rPr>
        <w:t>статьи 135,</w:t>
      </w:r>
      <w:r w:rsidRPr="005B7C7F">
        <w:rPr>
          <w:rFonts w:ascii="Times New Roman" w:hAnsi="Times New Roman" w:cs="Times New Roman"/>
          <w:i/>
          <w:iCs/>
          <w:sz w:val="24"/>
          <w:szCs w:val="24"/>
        </w:rPr>
        <w:t xml:space="preserve"> 144 ТК РФ)</w:t>
      </w:r>
      <w:r w:rsidRPr="005B7C7F">
        <w:rPr>
          <w:rFonts w:ascii="Times New Roman" w:hAnsi="Times New Roman" w:cs="Times New Roman"/>
          <w:i/>
          <w:sz w:val="24"/>
          <w:szCs w:val="24"/>
        </w:rPr>
        <w:t>;</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.8. С предварительного согласия выборного органа первичной профсоюзной организации производится:</w:t>
      </w:r>
    </w:p>
    <w:p w:rsidR="005B7C7F" w:rsidRPr="005B7C7F" w:rsidRDefault="005B7C7F" w:rsidP="005B7C7F">
      <w:pPr>
        <w:numPr>
          <w:ilvl w:val="0"/>
          <w:numId w:val="2"/>
        </w:numPr>
        <w:tabs>
          <w:tab w:val="num" w:pos="-66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lastRenderedPageBreak/>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B7C7F">
        <w:rPr>
          <w:rFonts w:ascii="Times New Roman" w:hAnsi="Times New Roman" w:cs="Times New Roman"/>
          <w:iCs/>
          <w:sz w:val="24"/>
          <w:szCs w:val="24"/>
        </w:rPr>
        <w:t xml:space="preserve"> 192, 193 ТК РФ)</w:t>
      </w:r>
      <w:r w:rsidRPr="005B7C7F">
        <w:rPr>
          <w:rFonts w:ascii="Times New Roman" w:hAnsi="Times New Roman" w:cs="Times New Roman"/>
          <w:sz w:val="24"/>
          <w:szCs w:val="24"/>
        </w:rPr>
        <w:t>;</w:t>
      </w:r>
    </w:p>
    <w:p w:rsidR="005B7C7F" w:rsidRPr="005B7C7F" w:rsidRDefault="005B7C7F" w:rsidP="005B7C7F">
      <w:pPr>
        <w:numPr>
          <w:ilvl w:val="0"/>
          <w:numId w:val="2"/>
        </w:numPr>
        <w:tabs>
          <w:tab w:val="num" w:pos="-220"/>
        </w:tabs>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B7C7F" w:rsidRPr="005B7C7F" w:rsidRDefault="005B7C7F" w:rsidP="005B7C7F">
      <w:pPr>
        <w:autoSpaceDE w:val="0"/>
        <w:autoSpaceDN w:val="0"/>
        <w:adjustRightInd w:val="0"/>
        <w:ind w:firstLine="709"/>
        <w:jc w:val="both"/>
        <w:rPr>
          <w:rFonts w:ascii="Times New Roman" w:hAnsi="Times New Roman" w:cs="Times New Roman"/>
          <w:sz w:val="24"/>
          <w:szCs w:val="24"/>
        </w:rPr>
      </w:pPr>
      <w:r w:rsidRPr="005B7C7F">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.9.</w:t>
      </w:r>
      <w:r w:rsidRPr="005B7C7F">
        <w:rPr>
          <w:rFonts w:ascii="Times New Roman" w:hAnsi="Times New Roman" w:cs="Times New Roman"/>
          <w:sz w:val="24"/>
          <w:szCs w:val="24"/>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B7C7F">
        <w:rPr>
          <w:rFonts w:ascii="Times New Roman" w:hAnsi="Times New Roman" w:cs="Times New Roman"/>
          <w:iCs/>
          <w:sz w:val="24"/>
          <w:szCs w:val="24"/>
        </w:rPr>
        <w:t>376 ТК РФ)</w:t>
      </w:r>
      <w:r w:rsidRPr="005B7C7F">
        <w:rPr>
          <w:rFonts w:ascii="Times New Roman" w:hAnsi="Times New Roman" w:cs="Times New Roman"/>
          <w:sz w:val="24"/>
          <w:szCs w:val="24"/>
        </w:rPr>
        <w:t>:</w:t>
      </w:r>
    </w:p>
    <w:p w:rsidR="005B7C7F" w:rsidRPr="005B7C7F" w:rsidRDefault="005B7C7F" w:rsidP="005B7C7F">
      <w:pPr>
        <w:numPr>
          <w:ilvl w:val="0"/>
          <w:numId w:val="4"/>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сокращение численности или штата работников организации (пункт 2 части 1 статьи 81 ТК РФ);</w:t>
      </w:r>
    </w:p>
    <w:p w:rsidR="005B7C7F" w:rsidRPr="005B7C7F" w:rsidRDefault="005B7C7F" w:rsidP="005B7C7F">
      <w:pPr>
        <w:numPr>
          <w:ilvl w:val="0"/>
          <w:numId w:val="4"/>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B7C7F" w:rsidRPr="005B7C7F" w:rsidRDefault="005B7C7F" w:rsidP="005B7C7F">
      <w:pPr>
        <w:numPr>
          <w:ilvl w:val="0"/>
          <w:numId w:val="4"/>
        </w:numPr>
        <w:spacing w:after="0" w:line="240" w:lineRule="auto"/>
        <w:ind w:firstLine="709"/>
        <w:jc w:val="both"/>
        <w:rPr>
          <w:rFonts w:ascii="Times New Roman" w:hAnsi="Times New Roman" w:cs="Times New Roman"/>
          <w:sz w:val="24"/>
          <w:szCs w:val="24"/>
        </w:rPr>
      </w:pPr>
      <w:r w:rsidRPr="005B7C7F">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5B7C7F">
        <w:rPr>
          <w:rFonts w:ascii="Times New Roman" w:hAnsi="Times New Roman" w:cs="Times New Roman"/>
          <w:i/>
          <w:iCs/>
          <w:sz w:val="24"/>
          <w:szCs w:val="24"/>
        </w:rPr>
        <w:t>(</w:t>
      </w:r>
      <w:r w:rsidRPr="005B7C7F">
        <w:rPr>
          <w:rFonts w:ascii="Times New Roman" w:hAnsi="Times New Roman" w:cs="Times New Roman"/>
          <w:sz w:val="24"/>
          <w:szCs w:val="24"/>
        </w:rPr>
        <w:t>части 3 статьи 374 ТК РФ).</w:t>
      </w:r>
    </w:p>
    <w:p w:rsidR="005B7C7F" w:rsidRPr="005B7C7F" w:rsidRDefault="005B7C7F" w:rsidP="005B7C7F">
      <w:pPr>
        <w:ind w:firstLine="709"/>
        <w:jc w:val="both"/>
        <w:rPr>
          <w:rFonts w:ascii="Times New Roman" w:hAnsi="Times New Roman" w:cs="Times New Roman"/>
          <w:iCs/>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 xml:space="preserve">.11.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B7C7F">
        <w:rPr>
          <w:rFonts w:ascii="Times New Roman" w:hAnsi="Times New Roman" w:cs="Times New Roman"/>
          <w:iCs/>
          <w:sz w:val="24"/>
          <w:szCs w:val="24"/>
        </w:rPr>
        <w:t>для замены временно отсутствующего работника, за которым сохраняется место работы.</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iCs/>
          <w:sz w:val="24"/>
          <w:szCs w:val="24"/>
        </w:rPr>
        <w:t>10</w:t>
      </w:r>
      <w:r w:rsidRPr="005B7C7F">
        <w:rPr>
          <w:rFonts w:ascii="Times New Roman" w:hAnsi="Times New Roman" w:cs="Times New Roman"/>
          <w:iCs/>
          <w:sz w:val="24"/>
          <w:szCs w:val="24"/>
        </w:rPr>
        <w:t xml:space="preserve">.12. </w:t>
      </w:r>
      <w:proofErr w:type="gramStart"/>
      <w:r w:rsidRPr="005B7C7F">
        <w:rPr>
          <w:rFonts w:ascii="Times New Roman" w:hAnsi="Times New Roman" w:cs="Times New Roman"/>
          <w:iCs/>
          <w:sz w:val="24"/>
          <w:szCs w:val="24"/>
        </w:rPr>
        <w:t xml:space="preserve">Члены </w:t>
      </w:r>
      <w:r w:rsidRPr="005B7C7F">
        <w:rPr>
          <w:rFonts w:ascii="Times New Roman" w:hAnsi="Times New Roman" w:cs="Times New Roman"/>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B7C7F">
        <w:rPr>
          <w:rFonts w:ascii="Times New Roman" w:hAnsi="Times New Roman" w:cs="Times New Roman"/>
          <w:sz w:val="24"/>
          <w:szCs w:val="24"/>
        </w:rPr>
        <w:t xml:space="preserve"> (часть 3 статьи 39 ТК РФ).</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10</w:t>
      </w:r>
      <w:r w:rsidRPr="005B7C7F">
        <w:rPr>
          <w:rFonts w:ascii="Times New Roman" w:hAnsi="Times New Roman" w:cs="Times New Roman"/>
          <w:sz w:val="24"/>
          <w:szCs w:val="24"/>
        </w:rPr>
        <w:t>.13.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B7C7F" w:rsidRPr="005B7C7F" w:rsidRDefault="005B7C7F" w:rsidP="005B7C7F">
      <w:pPr>
        <w:jc w:val="center"/>
        <w:rPr>
          <w:rFonts w:ascii="Times New Roman" w:hAnsi="Times New Roman" w:cs="Times New Roman"/>
          <w:bCs/>
          <w:i/>
          <w:caps/>
          <w:sz w:val="24"/>
          <w:szCs w:val="24"/>
        </w:rPr>
      </w:pPr>
    </w:p>
    <w:p w:rsidR="005B7C7F" w:rsidRPr="005B7C7F" w:rsidRDefault="005B7C7F" w:rsidP="005B7C7F">
      <w:pPr>
        <w:rPr>
          <w:rFonts w:ascii="Times New Roman" w:hAnsi="Times New Roman" w:cs="Times New Roman"/>
          <w:sz w:val="24"/>
          <w:szCs w:val="24"/>
        </w:rPr>
      </w:pPr>
      <w:r w:rsidRPr="005B7C7F">
        <w:rPr>
          <w:rFonts w:ascii="Times New Roman" w:hAnsi="Times New Roman" w:cs="Times New Roman"/>
          <w:b/>
          <w:bCs/>
          <w:caps/>
          <w:sz w:val="24"/>
          <w:szCs w:val="24"/>
        </w:rPr>
        <w:t>11</w:t>
      </w:r>
      <w:r w:rsidRPr="005B7C7F">
        <w:rPr>
          <w:rFonts w:ascii="Times New Roman" w:hAnsi="Times New Roman" w:cs="Times New Roman"/>
          <w:b/>
          <w:bCs/>
          <w:caps/>
          <w:sz w:val="24"/>
          <w:szCs w:val="24"/>
        </w:rPr>
        <w:t>. Обязательства выборного органа первичной профсоюзной организации</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w:t>
      </w:r>
      <w:r w:rsidRPr="005B7C7F">
        <w:rPr>
          <w:rFonts w:ascii="Times New Roman" w:hAnsi="Times New Roman" w:cs="Times New Roman"/>
          <w:sz w:val="24"/>
          <w:szCs w:val="24"/>
        </w:rPr>
        <w:tab/>
        <w:t>Выборный орган первичной профсоюзной организации обязуется:</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.1.</w:t>
      </w:r>
      <w:r w:rsidRPr="005B7C7F">
        <w:rPr>
          <w:rFonts w:ascii="Times New Roman" w:hAnsi="Times New Roman" w:cs="Times New Roman"/>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.2.</w:t>
      </w:r>
      <w:r w:rsidRPr="005B7C7F">
        <w:rPr>
          <w:rFonts w:ascii="Times New Roman" w:hAnsi="Times New Roman" w:cs="Times New Roman"/>
          <w:sz w:val="24"/>
          <w:szCs w:val="24"/>
        </w:rPr>
        <w:tab/>
        <w:t xml:space="preserve">Осуществлять </w:t>
      </w:r>
      <w:proofErr w:type="gramStart"/>
      <w:r w:rsidRPr="005B7C7F">
        <w:rPr>
          <w:rFonts w:ascii="Times New Roman" w:hAnsi="Times New Roman" w:cs="Times New Roman"/>
          <w:sz w:val="24"/>
          <w:szCs w:val="24"/>
        </w:rPr>
        <w:t>контроль за</w:t>
      </w:r>
      <w:proofErr w:type="gramEnd"/>
      <w:r w:rsidRPr="005B7C7F">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.3.</w:t>
      </w:r>
      <w:r w:rsidRPr="005B7C7F">
        <w:rPr>
          <w:rFonts w:ascii="Times New Roman" w:hAnsi="Times New Roman" w:cs="Times New Roman"/>
          <w:sz w:val="24"/>
          <w:szCs w:val="24"/>
        </w:rPr>
        <w:tab/>
        <w:t xml:space="preserve">Осуществлять </w:t>
      </w:r>
      <w:proofErr w:type="gramStart"/>
      <w:r w:rsidRPr="005B7C7F">
        <w:rPr>
          <w:rFonts w:ascii="Times New Roman" w:hAnsi="Times New Roman" w:cs="Times New Roman"/>
          <w:sz w:val="24"/>
          <w:szCs w:val="24"/>
        </w:rPr>
        <w:t>контроль за</w:t>
      </w:r>
      <w:proofErr w:type="gramEnd"/>
      <w:r w:rsidRPr="005B7C7F">
        <w:rPr>
          <w:rFonts w:ascii="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.4.</w:t>
      </w:r>
      <w:r w:rsidRPr="005B7C7F">
        <w:rPr>
          <w:rFonts w:ascii="Times New Roman" w:hAnsi="Times New Roman" w:cs="Times New Roman"/>
          <w:sz w:val="24"/>
          <w:szCs w:val="24"/>
        </w:rPr>
        <w:tab/>
        <w:t xml:space="preserve">Осуществлять </w:t>
      </w:r>
      <w:proofErr w:type="gramStart"/>
      <w:r w:rsidRPr="005B7C7F">
        <w:rPr>
          <w:rFonts w:ascii="Times New Roman" w:hAnsi="Times New Roman" w:cs="Times New Roman"/>
          <w:sz w:val="24"/>
          <w:szCs w:val="24"/>
        </w:rPr>
        <w:t>контроль за</w:t>
      </w:r>
      <w:proofErr w:type="gramEnd"/>
      <w:r w:rsidRPr="005B7C7F">
        <w:rPr>
          <w:rFonts w:ascii="Times New Roman" w:hAnsi="Times New Roman" w:cs="Times New Roman"/>
          <w:sz w:val="24"/>
          <w:szCs w:val="24"/>
        </w:rPr>
        <w:t xml:space="preserve"> охраной труда в образовательной организации.</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.5.</w:t>
      </w:r>
      <w:r w:rsidRPr="005B7C7F">
        <w:rPr>
          <w:rFonts w:ascii="Times New Roman" w:hAnsi="Times New Roman" w:cs="Times New Roman"/>
          <w:sz w:val="24"/>
          <w:szCs w:val="24"/>
        </w:rPr>
        <w:tab/>
        <w:t>Представлять и защищать трудовые права членов профсоюза в комиссии по трудовым спорам и в суде.</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.6.</w:t>
      </w:r>
      <w:r w:rsidRPr="005B7C7F">
        <w:rPr>
          <w:rFonts w:ascii="Times New Roman" w:hAnsi="Times New Roman" w:cs="Times New Roman"/>
          <w:sz w:val="24"/>
          <w:szCs w:val="24"/>
        </w:rPr>
        <w:tab/>
        <w:t xml:space="preserve">Осуществлять </w:t>
      </w:r>
      <w:proofErr w:type="gramStart"/>
      <w:r w:rsidRPr="005B7C7F">
        <w:rPr>
          <w:rFonts w:ascii="Times New Roman" w:hAnsi="Times New Roman" w:cs="Times New Roman"/>
          <w:sz w:val="24"/>
          <w:szCs w:val="24"/>
        </w:rPr>
        <w:t>контроль за</w:t>
      </w:r>
      <w:proofErr w:type="gramEnd"/>
      <w:r w:rsidRPr="005B7C7F">
        <w:rPr>
          <w:rFonts w:ascii="Times New Roman" w:hAnsi="Times New Roman" w:cs="Times New Roman"/>
          <w:sz w:val="24"/>
          <w:szCs w:val="24"/>
        </w:rPr>
        <w:t xml:space="preserve"> правильностью и своевременностью предоставления работникам отпусков и их оплаты.</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.7.</w:t>
      </w:r>
      <w:r w:rsidRPr="005B7C7F">
        <w:rPr>
          <w:rFonts w:ascii="Times New Roman" w:hAnsi="Times New Roman" w:cs="Times New Roman"/>
          <w:sz w:val="24"/>
          <w:szCs w:val="24"/>
        </w:rPr>
        <w:tab/>
        <w:t xml:space="preserve">Осуществлять </w:t>
      </w:r>
      <w:proofErr w:type="gramStart"/>
      <w:r w:rsidRPr="005B7C7F">
        <w:rPr>
          <w:rFonts w:ascii="Times New Roman" w:hAnsi="Times New Roman" w:cs="Times New Roman"/>
          <w:sz w:val="24"/>
          <w:szCs w:val="24"/>
        </w:rPr>
        <w:t>контроль за</w:t>
      </w:r>
      <w:proofErr w:type="gramEnd"/>
      <w:r w:rsidRPr="005B7C7F">
        <w:rPr>
          <w:rFonts w:ascii="Times New Roman" w:hAnsi="Times New Roman" w:cs="Times New Roman"/>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.8.</w:t>
      </w:r>
      <w:r w:rsidRPr="005B7C7F">
        <w:rPr>
          <w:rFonts w:ascii="Times New Roman" w:hAnsi="Times New Roman" w:cs="Times New Roman"/>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.9.</w:t>
      </w:r>
      <w:r w:rsidRPr="005B7C7F">
        <w:rPr>
          <w:rFonts w:ascii="Times New Roman" w:hAnsi="Times New Roman" w:cs="Times New Roman"/>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5B7C7F" w:rsidRPr="005B7C7F" w:rsidRDefault="005B7C7F" w:rsidP="005B7C7F">
      <w:pPr>
        <w:ind w:firstLine="709"/>
        <w:jc w:val="both"/>
        <w:rPr>
          <w:rFonts w:ascii="Times New Roman" w:hAnsi="Times New Roman" w:cs="Times New Roman"/>
          <w:sz w:val="24"/>
          <w:szCs w:val="24"/>
        </w:rPr>
      </w:pPr>
      <w:r w:rsidRPr="005B7C7F">
        <w:rPr>
          <w:rFonts w:ascii="Times New Roman" w:hAnsi="Times New Roman" w:cs="Times New Roman"/>
          <w:sz w:val="24"/>
          <w:szCs w:val="24"/>
        </w:rPr>
        <w:t>11</w:t>
      </w:r>
      <w:r w:rsidRPr="005B7C7F">
        <w:rPr>
          <w:rFonts w:ascii="Times New Roman" w:hAnsi="Times New Roman" w:cs="Times New Roman"/>
          <w:sz w:val="24"/>
          <w:szCs w:val="24"/>
        </w:rPr>
        <w:t>.10.</w:t>
      </w:r>
      <w:r w:rsidRPr="005B7C7F">
        <w:rPr>
          <w:rFonts w:ascii="Times New Roman" w:hAnsi="Times New Roman" w:cs="Times New Roman"/>
          <w:sz w:val="24"/>
          <w:szCs w:val="24"/>
        </w:rPr>
        <w:tab/>
        <w:t>Информировать членов Профсоюза о своей работе, о деятельности выборных профсоюзных органов.</w:t>
      </w:r>
    </w:p>
    <w:p w:rsidR="005B7C7F" w:rsidRPr="005B7C7F" w:rsidRDefault="005B7C7F" w:rsidP="005B7C7F">
      <w:pPr>
        <w:pStyle w:val="a4"/>
        <w:rPr>
          <w:rFonts w:ascii="Times New Roman" w:hAnsi="Times New Roman" w:cs="Times New Roman"/>
          <w:b/>
          <w:color w:val="auto"/>
          <w:sz w:val="24"/>
          <w:szCs w:val="24"/>
        </w:rPr>
      </w:pPr>
      <w:r w:rsidRPr="005B7C7F">
        <w:rPr>
          <w:rFonts w:ascii="Times New Roman" w:hAnsi="Times New Roman" w:cs="Times New Roman"/>
          <w:b/>
          <w:color w:val="auto"/>
          <w:sz w:val="24"/>
          <w:szCs w:val="24"/>
        </w:rPr>
        <w:t xml:space="preserve">Перечень приложений к коллективному договору </w:t>
      </w:r>
    </w:p>
    <w:p w:rsidR="005B7C7F" w:rsidRPr="005B7C7F" w:rsidRDefault="005B7C7F" w:rsidP="005B7C7F">
      <w:pPr>
        <w:pStyle w:val="a4"/>
        <w:numPr>
          <w:ilvl w:val="0"/>
          <w:numId w:val="5"/>
        </w:numPr>
        <w:rPr>
          <w:rFonts w:ascii="Times New Roman" w:hAnsi="Times New Roman" w:cs="Times New Roman"/>
          <w:color w:val="auto"/>
          <w:sz w:val="24"/>
          <w:szCs w:val="24"/>
        </w:rPr>
      </w:pPr>
      <w:r w:rsidRPr="005B7C7F">
        <w:rPr>
          <w:rFonts w:ascii="Times New Roman" w:hAnsi="Times New Roman" w:cs="Times New Roman"/>
          <w:color w:val="auto"/>
          <w:sz w:val="24"/>
          <w:szCs w:val="24"/>
        </w:rPr>
        <w:lastRenderedPageBreak/>
        <w:t>Правила внутреннего трудового распорядка учреждения.</w:t>
      </w:r>
    </w:p>
    <w:p w:rsidR="005B7C7F" w:rsidRPr="005B7C7F" w:rsidRDefault="005B7C7F" w:rsidP="005B7C7F">
      <w:pPr>
        <w:pStyle w:val="ConsNormal"/>
        <w:widowControl/>
        <w:numPr>
          <w:ilvl w:val="0"/>
          <w:numId w:val="5"/>
        </w:numPr>
        <w:rPr>
          <w:rFonts w:ascii="Times New Roman" w:hAnsi="Times New Roman" w:cs="Times New Roman"/>
          <w:bCs/>
          <w:sz w:val="24"/>
          <w:szCs w:val="24"/>
        </w:rPr>
      </w:pPr>
      <w:r w:rsidRPr="005B7C7F">
        <w:rPr>
          <w:rFonts w:ascii="Times New Roman" w:hAnsi="Times New Roman" w:cs="Times New Roman"/>
          <w:bCs/>
          <w:sz w:val="24"/>
          <w:szCs w:val="24"/>
        </w:rPr>
        <w:t>Должности работников учреждений образования.</w:t>
      </w:r>
    </w:p>
    <w:p w:rsidR="005B7C7F" w:rsidRPr="005B7C7F" w:rsidRDefault="005B7C7F" w:rsidP="005B7C7F">
      <w:pPr>
        <w:pStyle w:val="a3"/>
        <w:numPr>
          <w:ilvl w:val="0"/>
          <w:numId w:val="5"/>
        </w:numPr>
        <w:jc w:val="both"/>
        <w:rPr>
          <w:bCs/>
        </w:rPr>
      </w:pPr>
      <w:r w:rsidRPr="005B7C7F">
        <w:rPr>
          <w:bCs/>
        </w:rPr>
        <w:t>Перечень работ с неблагоприятными условиями труда, работа в которых предусматривает повышенный  уровень ставок заработной платы после прохождения специальной оценки условий труда.</w:t>
      </w:r>
    </w:p>
    <w:p w:rsidR="005B7C7F" w:rsidRPr="005B7C7F" w:rsidRDefault="005B7C7F" w:rsidP="005B7C7F">
      <w:pPr>
        <w:pStyle w:val="a3"/>
        <w:numPr>
          <w:ilvl w:val="0"/>
          <w:numId w:val="5"/>
        </w:numPr>
        <w:jc w:val="both"/>
        <w:rPr>
          <w:bCs/>
        </w:rPr>
      </w:pPr>
      <w:r w:rsidRPr="005B7C7F">
        <w:rPr>
          <w:bCs/>
        </w:rPr>
        <w:t>Нормы обеспечения спецодеждой и другими средствами защиты.</w:t>
      </w:r>
    </w:p>
    <w:p w:rsidR="005B7C7F" w:rsidRPr="005B7C7F" w:rsidRDefault="005B7C7F" w:rsidP="005B7C7F">
      <w:pPr>
        <w:pStyle w:val="a3"/>
        <w:numPr>
          <w:ilvl w:val="0"/>
          <w:numId w:val="5"/>
        </w:numPr>
        <w:jc w:val="both"/>
        <w:rPr>
          <w:bCs/>
        </w:rPr>
      </w:pPr>
      <w:r w:rsidRPr="005B7C7F">
        <w:rPr>
          <w:bCs/>
        </w:rPr>
        <w:t>Список работников со сменным графиком работы</w:t>
      </w:r>
    </w:p>
    <w:p w:rsidR="005B7C7F" w:rsidRPr="005B7C7F" w:rsidRDefault="005B7C7F" w:rsidP="005B7C7F">
      <w:pPr>
        <w:pStyle w:val="a3"/>
        <w:numPr>
          <w:ilvl w:val="0"/>
          <w:numId w:val="5"/>
        </w:numPr>
        <w:jc w:val="both"/>
        <w:rPr>
          <w:bCs/>
        </w:rPr>
      </w:pPr>
      <w:r w:rsidRPr="005B7C7F">
        <w:rPr>
          <w:bCs/>
        </w:rPr>
        <w:t xml:space="preserve"> Перечень должностей и работ, замещаемых или выполняемых работниками, с которыми организацией могут заключаться письменные договоры о полной материальной ответственности за необеспечение сохранности ценностей, переданных им для хранения, обработки, продажи (отпуска), перевозки или применения в процессе производства.</w:t>
      </w:r>
    </w:p>
    <w:p w:rsidR="005B7C7F" w:rsidRPr="005B7C7F" w:rsidRDefault="005B7C7F" w:rsidP="005B7C7F">
      <w:pPr>
        <w:numPr>
          <w:ilvl w:val="0"/>
          <w:numId w:val="5"/>
        </w:numPr>
        <w:spacing w:line="360" w:lineRule="auto"/>
        <w:jc w:val="center"/>
        <w:rPr>
          <w:rFonts w:ascii="Times New Roman" w:hAnsi="Times New Roman" w:cs="Times New Roman"/>
          <w:sz w:val="24"/>
          <w:szCs w:val="24"/>
        </w:rPr>
      </w:pPr>
      <w:r w:rsidRPr="005B7C7F">
        <w:rPr>
          <w:rFonts w:ascii="Times New Roman" w:hAnsi="Times New Roman" w:cs="Times New Roman"/>
          <w:sz w:val="24"/>
          <w:szCs w:val="24"/>
        </w:rPr>
        <w:t>Нормы бесплатной выдачи работникам смывающих и (или) обезвреживающих средств</w:t>
      </w:r>
    </w:p>
    <w:p w:rsidR="005B7C7F" w:rsidRPr="005B7C7F" w:rsidRDefault="005B7C7F" w:rsidP="005B7C7F">
      <w:pPr>
        <w:ind w:firstLine="709"/>
        <w:jc w:val="both"/>
        <w:rPr>
          <w:rFonts w:ascii="Times New Roman" w:hAnsi="Times New Roman" w:cs="Times New Roman"/>
          <w:sz w:val="24"/>
          <w:szCs w:val="24"/>
        </w:rPr>
      </w:pPr>
    </w:p>
    <w:p w:rsidR="00B129BB" w:rsidRPr="005B7C7F" w:rsidRDefault="00B129BB">
      <w:pPr>
        <w:rPr>
          <w:rFonts w:ascii="Times New Roman" w:hAnsi="Times New Roman" w:cs="Times New Roman"/>
          <w:sz w:val="24"/>
          <w:szCs w:val="24"/>
        </w:rPr>
      </w:pPr>
    </w:p>
    <w:sectPr w:rsidR="00B129BB" w:rsidRPr="005B7C7F" w:rsidSect="007F752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D6622BA"/>
    <w:multiLevelType w:val="hybridMultilevel"/>
    <w:tmpl w:val="F6EC51B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4">
    <w:nsid w:val="75231BF8"/>
    <w:multiLevelType w:val="hybridMultilevel"/>
    <w:tmpl w:val="F6EC51B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B0435"/>
    <w:rsid w:val="00096F44"/>
    <w:rsid w:val="00154A3F"/>
    <w:rsid w:val="003242E0"/>
    <w:rsid w:val="0033015E"/>
    <w:rsid w:val="004C5D86"/>
    <w:rsid w:val="005346E4"/>
    <w:rsid w:val="005B7C7F"/>
    <w:rsid w:val="006B0435"/>
    <w:rsid w:val="007F7524"/>
    <w:rsid w:val="008C0AF6"/>
    <w:rsid w:val="009C1E33"/>
    <w:rsid w:val="00A00809"/>
    <w:rsid w:val="00B1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6B0435"/>
    <w:pPr>
      <w:spacing w:after="0" w:line="240" w:lineRule="auto"/>
      <w:ind w:left="283" w:hanging="283"/>
    </w:pPr>
    <w:rPr>
      <w:rFonts w:ascii="Times New Roman" w:hAnsi="Times New Roman" w:cs="Times New Roman"/>
      <w:sz w:val="24"/>
      <w:szCs w:val="24"/>
    </w:rPr>
  </w:style>
  <w:style w:type="paragraph" w:customStyle="1" w:styleId="ConsNormal">
    <w:name w:val="ConsNormal"/>
    <w:rsid w:val="006B043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Normal (Web)"/>
    <w:basedOn w:val="a"/>
    <w:uiPriority w:val="99"/>
    <w:semiHidden/>
    <w:unhideWhenUsed/>
    <w:rsid w:val="006B0435"/>
    <w:pPr>
      <w:spacing w:before="100" w:beforeAutospacing="1" w:after="100" w:afterAutospacing="1" w:line="200" w:lineRule="atLeast"/>
    </w:pPr>
    <w:rPr>
      <w:rFonts w:ascii="Arial" w:hAnsi="Arial" w:cs="Arial"/>
      <w:color w:val="333333"/>
      <w:sz w:val="17"/>
      <w:szCs w:val="17"/>
    </w:rPr>
  </w:style>
  <w:style w:type="paragraph" w:styleId="a5">
    <w:name w:val="Balloon Text"/>
    <w:basedOn w:val="a"/>
    <w:link w:val="a6"/>
    <w:uiPriority w:val="99"/>
    <w:semiHidden/>
    <w:unhideWhenUsed/>
    <w:rsid w:val="005B7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7C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12</cp:revision>
  <cp:lastPrinted>2015-01-30T06:13:00Z</cp:lastPrinted>
  <dcterms:created xsi:type="dcterms:W3CDTF">2015-01-28T16:50:00Z</dcterms:created>
  <dcterms:modified xsi:type="dcterms:W3CDTF">2015-01-30T06:14:00Z</dcterms:modified>
</cp:coreProperties>
</file>