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D381B" w:rsidRPr="00A20B84" w:rsidRDefault="00A560B8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 </w:t>
      </w: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9D381B" w:rsidRPr="00A20B84" w:rsidTr="00BE3607">
        <w:tc>
          <w:tcPr>
            <w:tcW w:w="5111" w:type="dxa"/>
            <w:vAlign w:val="center"/>
          </w:tcPr>
          <w:p w:rsidR="009D381B" w:rsidRPr="00A20B84" w:rsidRDefault="00A42743" w:rsidP="00BE3607">
            <w:pPr>
              <w:pStyle w:val="a5"/>
              <w:spacing w:before="0" w:after="0"/>
              <w:jc w:val="both"/>
            </w:pPr>
            <w:r>
              <w:t>О</w:t>
            </w:r>
            <w:r w:rsidR="00A560B8">
              <w:t>т</w:t>
            </w:r>
            <w:r>
              <w:t xml:space="preserve"> 15 января 2016 года</w:t>
            </w:r>
          </w:p>
        </w:tc>
        <w:tc>
          <w:tcPr>
            <w:tcW w:w="5094" w:type="dxa"/>
            <w:vAlign w:val="center"/>
          </w:tcPr>
          <w:p w:rsidR="009D381B" w:rsidRPr="00A20B84" w:rsidRDefault="00A560B8" w:rsidP="00A560B8">
            <w:pPr>
              <w:pStyle w:val="a5"/>
              <w:spacing w:before="0" w:after="0"/>
            </w:pPr>
            <w:r>
              <w:t xml:space="preserve">                                                  №</w:t>
            </w:r>
            <w:r w:rsidR="00A42743">
              <w:t>6и(2)</w:t>
            </w:r>
            <w:r>
              <w:t xml:space="preserve"> </w:t>
            </w:r>
          </w:p>
        </w:tc>
      </w:tr>
    </w:tbl>
    <w:p w:rsidR="009D381B" w:rsidRPr="00A20B84" w:rsidRDefault="009D381B" w:rsidP="009D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95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 общеобразовательных программ начального общего образования</w:t>
      </w: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доступности, открытости муниципальной услуги,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A560B8" w:rsidRPr="00A20B84" w:rsidRDefault="00A560B8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952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 программ начального общего образования</w:t>
      </w: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</w:t>
      </w:r>
      <w:r w:rsidR="00A5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МОУ </w:t>
      </w:r>
      <w:proofErr w:type="spellStart"/>
      <w:r w:rsidR="00A56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Крючковская</w:t>
      </w:r>
      <w:proofErr w:type="spellEnd"/>
      <w:r w:rsidR="00A5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обнародования.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Pr="00A20B84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9D381B" w:rsidRPr="00A20B84" w:rsidTr="00BE3607">
        <w:tc>
          <w:tcPr>
            <w:tcW w:w="5207" w:type="dxa"/>
            <w:vAlign w:val="center"/>
          </w:tcPr>
          <w:p w:rsidR="009D381B" w:rsidRPr="00A20B84" w:rsidRDefault="009D381B" w:rsidP="00BE3607">
            <w:pPr>
              <w:pStyle w:val="a5"/>
              <w:spacing w:before="0" w:after="0"/>
              <w:jc w:val="both"/>
              <w:rPr>
                <w:lang w:eastAsia="ru-RU"/>
              </w:rPr>
            </w:pPr>
            <w:r w:rsidRPr="00A20B84">
              <w:rPr>
                <w:lang w:eastAsia="ru-RU"/>
              </w:rPr>
              <w:t xml:space="preserve">Директор </w:t>
            </w:r>
          </w:p>
          <w:p w:rsidR="009D381B" w:rsidRPr="00A20B84" w:rsidRDefault="00A560B8" w:rsidP="00BE3607">
            <w:pPr>
              <w:pStyle w:val="a5"/>
              <w:spacing w:before="0" w:after="0"/>
              <w:jc w:val="both"/>
            </w:pPr>
            <w:r>
              <w:rPr>
                <w:lang w:eastAsia="ru-RU"/>
              </w:rPr>
              <w:t xml:space="preserve">МОУ </w:t>
            </w:r>
            <w:proofErr w:type="spellStart"/>
            <w:r>
              <w:rPr>
                <w:lang w:eastAsia="ru-RU"/>
              </w:rPr>
              <w:t>Крючковская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оош</w:t>
            </w:r>
            <w:proofErr w:type="spellEnd"/>
          </w:p>
        </w:tc>
        <w:tc>
          <w:tcPr>
            <w:tcW w:w="5208" w:type="dxa"/>
            <w:vAlign w:val="bottom"/>
          </w:tcPr>
          <w:p w:rsidR="009D381B" w:rsidRPr="00A20B84" w:rsidRDefault="00A560B8" w:rsidP="00BE360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 Елисе</w:t>
            </w:r>
            <w:r w:rsidR="009D381B" w:rsidRPr="00A20B84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</w:p>
        </w:tc>
      </w:tr>
    </w:tbl>
    <w:p w:rsidR="009D381B" w:rsidRPr="00A20B84" w:rsidRDefault="009D381B" w:rsidP="009D3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381B" w:rsidRPr="00C76A78" w:rsidRDefault="009D381B" w:rsidP="009D381B">
      <w:pPr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Приложение к приказу</w:t>
      </w:r>
    </w:p>
    <w:p w:rsidR="009D381B" w:rsidRPr="00C76A78" w:rsidRDefault="00A42743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от 15.01.2016 года № 6и(2)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Административный регламент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предоставления муниципальной услуги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«Реализация основных общеобразовательных программ начального общего образования»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76A78">
        <w:rPr>
          <w:rFonts w:ascii="Times New Roman" w:hAnsi="Times New Roman" w:cs="Times New Roman"/>
          <w:b/>
        </w:rPr>
        <w:t>Раздел I. Общие положения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1.Административный регламент предоставления муниципальной услуги «Реализация основных общеобразовательных программ начального общего образования» (далее – Административный регламент и муниципальная услуга соответственно) разработан в целях повышения качества исполнения и доступности результатов предоставления муниципальной услуги, и определяет последовательность действий административных процедур при предоставлении муниципальной услуги. 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2.</w:t>
      </w:r>
      <w:r w:rsidRPr="00C76A78">
        <w:rPr>
          <w:rFonts w:ascii="Times New Roman" w:hAnsi="Times New Roman" w:cs="Times New Roman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C76A78">
        <w:rPr>
          <w:rFonts w:ascii="Times New Roman" w:hAnsi="Times New Roman" w:cs="Times New Roman"/>
        </w:rPr>
        <w:t>с</w:t>
      </w:r>
      <w:proofErr w:type="gramEnd"/>
      <w:r w:rsidRPr="00C76A78">
        <w:rPr>
          <w:rFonts w:ascii="Times New Roman" w:hAnsi="Times New Roman" w:cs="Times New Roman"/>
        </w:rPr>
        <w:t>: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Конституцией Российской Федерации («Российская газета», № 237, 25.12.1993);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Федеральным законом от 2 мая 2006 года N 59-ФЗ "О порядке рассмотрения обращений граждан Российской Федерации";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Федеральным законом от 29 декабря 2012 года № 273-ФЗ «Об образовании в Российской Федерации»;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C76A78">
        <w:rPr>
          <w:rFonts w:ascii="Times New Roman" w:eastAsia="Times New Roman" w:hAnsi="Times New Roman" w:cs="Times New Roman"/>
          <w:bCs/>
          <w:kern w:val="36"/>
          <w:lang w:eastAsia="ru-RU"/>
        </w:rPr>
        <w:t>Постановлением Правительства РФ от 18.11.2013 N 1039 (ред. от 20.04.2016) "О государственной аккредитации образовательной деятельности"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Приказом Министерства образования и науки РФ от 22 января 2014 г. N 32</w:t>
      </w:r>
      <w:r w:rsidRPr="00C76A78">
        <w:rPr>
          <w:rFonts w:ascii="Times New Roman" w:eastAsia="Times New Roman" w:hAnsi="Times New Roman" w:cs="Times New Roman"/>
          <w:lang w:eastAsia="ru-RU"/>
        </w:rPr>
        <w:br/>
        <w:t xml:space="preserve">"Об утверждении Порядка приема граждан на </w:t>
      </w:r>
      <w:proofErr w:type="gramStart"/>
      <w:r w:rsidRPr="00C76A78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C76A78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Уставом муниципального образования «</w:t>
      </w:r>
      <w:proofErr w:type="spellStart"/>
      <w:r w:rsidRPr="00C76A78">
        <w:rPr>
          <w:rFonts w:ascii="Times New Roman" w:eastAsia="Times New Roman" w:hAnsi="Times New Roman" w:cs="Times New Roman"/>
          <w:lang w:eastAsia="ru-RU"/>
        </w:rPr>
        <w:t>Лихославльский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район»;</w:t>
      </w:r>
    </w:p>
    <w:p w:rsidR="009D381B" w:rsidRPr="00C76A78" w:rsidRDefault="009D381B" w:rsidP="009D3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76A78">
        <w:rPr>
          <w:rFonts w:ascii="Times New Roman" w:hAnsi="Times New Roman" w:cs="Times New Roman"/>
        </w:rPr>
        <w:t xml:space="preserve">Уставом муниципального общеобразовательного учреждения </w:t>
      </w:r>
      <w:proofErr w:type="spellStart"/>
      <w:r w:rsidR="00B742EE" w:rsidRPr="00C76A78">
        <w:rPr>
          <w:rFonts w:ascii="Times New Roman" w:hAnsi="Times New Roman" w:cs="Times New Roman"/>
        </w:rPr>
        <w:t>Крючковская</w:t>
      </w:r>
      <w:proofErr w:type="spellEnd"/>
      <w:r w:rsidR="00B742EE" w:rsidRPr="00C76A78">
        <w:rPr>
          <w:rFonts w:ascii="Times New Roman" w:hAnsi="Times New Roman" w:cs="Times New Roman"/>
          <w:highlight w:val="yellow"/>
        </w:rPr>
        <w:t xml:space="preserve"> </w:t>
      </w:r>
      <w:r w:rsidR="00B742EE" w:rsidRPr="00C76A78">
        <w:rPr>
          <w:rFonts w:ascii="Times New Roman" w:hAnsi="Times New Roman" w:cs="Times New Roman"/>
        </w:rPr>
        <w:t>основная общеобразовательная школа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3. Муниципальная услуга предоставляется </w:t>
      </w:r>
      <w:r w:rsidR="00B742EE" w:rsidRPr="00C76A78">
        <w:rPr>
          <w:rFonts w:ascii="Times New Roman" w:hAnsi="Times New Roman" w:cs="Times New Roman"/>
        </w:rPr>
        <w:t xml:space="preserve">в МОУ </w:t>
      </w:r>
      <w:proofErr w:type="spellStart"/>
      <w:r w:rsidR="00B742EE" w:rsidRPr="00C76A78">
        <w:rPr>
          <w:rFonts w:ascii="Times New Roman" w:hAnsi="Times New Roman" w:cs="Times New Roman"/>
        </w:rPr>
        <w:t>Крючковская</w:t>
      </w:r>
      <w:proofErr w:type="spellEnd"/>
      <w:r w:rsidR="00B742EE" w:rsidRPr="00C76A78">
        <w:rPr>
          <w:rFonts w:ascii="Times New Roman" w:hAnsi="Times New Roman" w:cs="Times New Roman"/>
        </w:rPr>
        <w:t xml:space="preserve"> </w:t>
      </w:r>
      <w:proofErr w:type="spellStart"/>
      <w:r w:rsidR="00B742EE" w:rsidRPr="00C76A78">
        <w:rPr>
          <w:rFonts w:ascii="Times New Roman" w:hAnsi="Times New Roman" w:cs="Times New Roman"/>
        </w:rPr>
        <w:t>оош</w:t>
      </w:r>
      <w:proofErr w:type="spellEnd"/>
      <w:r w:rsidRPr="00C76A78">
        <w:rPr>
          <w:rFonts w:ascii="Times New Roman" w:hAnsi="Times New Roman" w:cs="Times New Roman"/>
        </w:rPr>
        <w:t xml:space="preserve">, </w:t>
      </w:r>
      <w:proofErr w:type="gramStart"/>
      <w:r w:rsidRPr="00C76A78">
        <w:rPr>
          <w:rFonts w:ascii="Times New Roman" w:hAnsi="Times New Roman" w:cs="Times New Roman"/>
        </w:rPr>
        <w:t>местонахождение</w:t>
      </w:r>
      <w:proofErr w:type="gramEnd"/>
      <w:r w:rsidRPr="00C76A78">
        <w:rPr>
          <w:rFonts w:ascii="Times New Roman" w:hAnsi="Times New Roman" w:cs="Times New Roman"/>
        </w:rPr>
        <w:t xml:space="preserve"> которого указано в приложении 1 к настоящему Административному регламенту.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4. Информация и консультации по предоставлению муниципальной услуги могут быть получены </w:t>
      </w:r>
      <w:r w:rsidR="00B742EE" w:rsidRPr="00C76A78">
        <w:rPr>
          <w:rFonts w:ascii="Times New Roman" w:hAnsi="Times New Roman" w:cs="Times New Roman"/>
        </w:rPr>
        <w:t xml:space="preserve">в МОУ </w:t>
      </w:r>
      <w:proofErr w:type="spellStart"/>
      <w:r w:rsidR="00B742EE" w:rsidRPr="00C76A78">
        <w:rPr>
          <w:rFonts w:ascii="Times New Roman" w:hAnsi="Times New Roman" w:cs="Times New Roman"/>
        </w:rPr>
        <w:t>Крючковская</w:t>
      </w:r>
      <w:proofErr w:type="spellEnd"/>
      <w:r w:rsidR="00B742EE" w:rsidRPr="00C76A78">
        <w:rPr>
          <w:rFonts w:ascii="Times New Roman" w:hAnsi="Times New Roman" w:cs="Times New Roman"/>
        </w:rPr>
        <w:t xml:space="preserve"> </w:t>
      </w:r>
      <w:proofErr w:type="spellStart"/>
      <w:r w:rsidR="00B742EE" w:rsidRPr="00C76A78">
        <w:rPr>
          <w:rFonts w:ascii="Times New Roman" w:hAnsi="Times New Roman" w:cs="Times New Roman"/>
        </w:rPr>
        <w:t>оош</w:t>
      </w:r>
      <w:proofErr w:type="spellEnd"/>
      <w:r w:rsidRPr="00C76A78">
        <w:rPr>
          <w:rFonts w:ascii="Times New Roman" w:hAnsi="Times New Roman" w:cs="Times New Roman"/>
        </w:rPr>
        <w:t>, сведения о котором представлены в приложении 1 к настоящему административному регламенту.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5. Результатом предоставления муниципальной услуги является освоение основных общеобразовательных программ начального общего образования в полном объеме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76A78">
        <w:rPr>
          <w:rFonts w:ascii="Times New Roman" w:hAnsi="Times New Roman" w:cs="Times New Roman"/>
          <w:b/>
        </w:rPr>
        <w:t>Раздел II. Стандарт предоставления муниципальной услуги.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>Подраздел I. Общее описание муниципальной услуги</w:t>
      </w:r>
    </w:p>
    <w:p w:rsidR="009D381B" w:rsidRPr="00C76A78" w:rsidRDefault="009D381B" w:rsidP="009D381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Глава 1. Наименование исполнителя муниципальных услуг</w:t>
      </w:r>
    </w:p>
    <w:p w:rsidR="009D381B" w:rsidRPr="00C76A78" w:rsidRDefault="009D381B" w:rsidP="009D38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6.Муниципальную услугу предоставляет Муниципальным общеобразовательным учреждением «</w:t>
      </w:r>
      <w:proofErr w:type="spellStart"/>
      <w:r w:rsidRPr="00C76A78">
        <w:rPr>
          <w:rFonts w:ascii="Times New Roman" w:hAnsi="Times New Roman" w:cs="Times New Roman"/>
        </w:rPr>
        <w:t>Лихославльская</w:t>
      </w:r>
      <w:proofErr w:type="spellEnd"/>
      <w:r w:rsidRPr="00C76A78">
        <w:rPr>
          <w:rFonts w:ascii="Times New Roman" w:hAnsi="Times New Roman" w:cs="Times New Roman"/>
        </w:rPr>
        <w:t xml:space="preserve"> средняя общеобразовательная школа №1»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Глава 2. Описание результата предоставления муниципальной услуги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7. Конечным результатом предоставления муниципальной услуги является: освоение основных общеобразовательных программ начального общего образования в полном объеме.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Глава 3. Описание получателей муниципальной услуги</w:t>
      </w:r>
    </w:p>
    <w:p w:rsidR="009D381B" w:rsidRPr="00C76A78" w:rsidRDefault="009D381B" w:rsidP="009D381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8. Получателями муниципальной услуги являются 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физические лица либо их уполномоченные представители, обратившиеся в орган, предоставляющий муниципальную услугу, с запросом о ее предоставлении, выраженным в письменной форме (далее - заявители).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Глава 4. Перечень документов, необходимых для получения муниципальной услуги.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а</w:t>
      </w:r>
      <w:proofErr w:type="gramStart"/>
      <w:r w:rsidRPr="00C76A78">
        <w:rPr>
          <w:rFonts w:ascii="Times New Roman" w:hAnsi="Times New Roman" w:cs="Times New Roman"/>
        </w:rPr>
        <w:t>)л</w:t>
      </w:r>
      <w:proofErr w:type="gramEnd"/>
      <w:r w:rsidRPr="00C76A78">
        <w:rPr>
          <w:rFonts w:ascii="Times New Roman" w:hAnsi="Times New Roman" w:cs="Times New Roman"/>
        </w:rPr>
        <w:t>ичное заявление родителей (законных представителей) несовершеннолетнего;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б) документ,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г) Родители (законные представители) детей имеют право по своему усмотрению представлять другие документы.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д) Зачисление (перевод) обучающихся с ограниченными возможностями здоровья для </w:t>
      </w:r>
      <w:proofErr w:type="gramStart"/>
      <w:r w:rsidRPr="00C76A78">
        <w:rPr>
          <w:rFonts w:ascii="Times New Roman" w:hAnsi="Times New Roman" w:cs="Times New Roman"/>
        </w:rPr>
        <w:t>обучения</w:t>
      </w:r>
      <w:proofErr w:type="gramEnd"/>
      <w:r w:rsidRPr="00C76A78">
        <w:rPr>
          <w:rFonts w:ascii="Times New Roman" w:hAnsi="Times New Roman" w:cs="Times New Roman"/>
        </w:rPr>
        <w:t xml:space="preserve"> по адаптированным образовательным программам осуществляется по заявлению родителей (законных представителей) обучающихся на основании заключения Психолого-медико-педагогической комиссии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Для зачисления ребенка в первый класс: 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а) родители (законные представители) детей,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заявителя, 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в)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Запрос заявителя в ОО о предоставлении муниципальной услуги приравнивается к согласию такого заявителя с обработкой его персональных данных в ОО в целях и объеме, необходимых для предоставления муниципальной услуги.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Глава 5. Требования, предъявляемые к документам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9. Заявление о предоставлении муниципальной услуги оформляется по форме, представленной в приложении 2 к административному регламенту.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10.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11. Документы, представляемые для получения муниципальной услуги, должны иметь надлежащие подписи граждан/уполномоченных должностных лиц, оформленные </w:t>
      </w:r>
      <w:r w:rsidRPr="00C76A78">
        <w:rPr>
          <w:rFonts w:ascii="Times New Roman" w:eastAsia="Times New Roman" w:hAnsi="Times New Roman" w:cs="Times New Roman"/>
          <w:lang w:eastAsia="ru-RU"/>
        </w:rPr>
        <w:lastRenderedPageBreak/>
        <w:t>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12. Заявитель вправе указать в заявлении дополнительную контактную информацию, облегчающую взаимодействие с образовательной организацией (номера контактных телефонов/факсов, адрес электронной почты).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13.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Глава 6. Срок предоставления муниципальной услуги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14. Муниципальная услуга предоставляется </w:t>
      </w:r>
      <w:r w:rsidRPr="00C76A78">
        <w:rPr>
          <w:rFonts w:ascii="Times New Roman" w:hAnsi="Times New Roman" w:cs="Times New Roman"/>
        </w:rPr>
        <w:t>с момента зачисления в общеобразовательную организацию, осуществляющую образовательный процесс в соответствии с уровнем общеобразовательных программ начального общего образования, на период срока освоения основных общеобразовательных программ начального общего образования.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Глава 7. Информация о платности муниципальной услуги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15.  Муниципальная услуга предоставляется бесплатно.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Глава 8. Перечень правовых актов, регулирующих предоставление муниципальной услуги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16. Предоставление муниципальной услуги осуществляется в соответствии с правовыми актами, указанными в пункте 2 раздела «Общие положения» настоящего административного регламента.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II. Способы получения информации о порядке предоставления</w:t>
      </w: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муниципальной услуги</w:t>
      </w: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Глава 9.  Способы получения информации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17.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 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Глава 10. Информирование при личном обращении  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18. Информирование по вопросам получения муниципальной услуги осуществляется сотрудниками </w:t>
      </w:r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ar-SA"/>
        </w:rPr>
        <w:t>предоставляющими муниципальную услугу, по следующим вопросам: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б) заполнению заявления о предоставлении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г) процедуре предоставления муниципальной услуги; 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д) времени и месту приема заявителей;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е) срокам оказания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з) иным вопросам, имеющим отношение к порядку предоставления муниципальной услуги.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11.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 Телефонная консультация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19. </w:t>
      </w:r>
      <w:proofErr w:type="gramStart"/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При ответах на телефонные звонки 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сотрудник </w:t>
      </w:r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>,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подробно и в вежливой (корректной) форме информирует обратившегося по интересующим его вопросам.</w:t>
      </w:r>
      <w:proofErr w:type="gramEnd"/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20. Время разговора по телефону не должно превышать 15 минут.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21.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>МО</w:t>
      </w:r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У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ar-SA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9D381B" w:rsidRPr="00C76A78" w:rsidRDefault="009D381B" w:rsidP="009D381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12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. Размещение информации в местах предоставления муниципальной услуги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22. На информационных стендах в местах предоставления муниципальной услуги размещается следующая информация: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б) блок-схемы и краткое описание порядка предоставления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в) перечень документов, необходимых для получения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г) образцы заполнения заявлений для предоставления муниципальной услуги; 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д) сроки предоставления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е) схема размещения сотрудников, предоставляющих муниципальную услугу;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ж) время приема документов, необходимых для предоставления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>з) основания для отказа в предоставлении муниципальной услуги;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и) порядок получения консультаций и записи на прием к должностным лицам </w:t>
      </w:r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B742EE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к) 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порядок обжалования решений и действий (бездействия) </w:t>
      </w:r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>,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а также должностных лиц, муниципальных служащих;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л) раздаточные материалы, содержащие перечень требуемых документов; сведения о </w:t>
      </w:r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C76A78">
        <w:rPr>
          <w:rFonts w:ascii="Times New Roman" w:eastAsia="Times New Roman" w:hAnsi="Times New Roman" w:cs="Times New Roman"/>
          <w:lang w:eastAsia="ar-SA"/>
        </w:rPr>
        <w:t>указанные в приложении 1 к административному регламенту.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Глава 13. Размещение информации в информационно-телекоммуникационной сети Интернет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 xml:space="preserve">23. На сайте </w:t>
      </w:r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информационно-телекоммуникационной сети Интернет размещается следующая информация: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б) перечень документов, необходимых для предоставления муниципальной услуги;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в) образцы оформления заявлений для предоставления муниципальной услуги;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г) форма заявления с возможностью заполнения и распечатывания;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д) сроки предоставления муниципальной услуги;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е) режим работы сотрудников </w:t>
      </w:r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783F5A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III. Порядок получения муниципальной услуги</w:t>
      </w:r>
    </w:p>
    <w:p w:rsidR="009D381B" w:rsidRPr="00C76A78" w:rsidRDefault="009D381B" w:rsidP="009D38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Глава 15. </w:t>
      </w:r>
      <w:r w:rsidRPr="00C76A78">
        <w:rPr>
          <w:rFonts w:ascii="Times New Roman" w:eastAsia="Times New Roman" w:hAnsi="Times New Roman" w:cs="Times New Roman"/>
          <w:lang w:eastAsia="ru-RU"/>
        </w:rPr>
        <w:t xml:space="preserve">Последовательность действий получателя муниципальной услуги и сотрудников </w:t>
      </w:r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24. Получатель муниципальной услуги предоставляет в </w:t>
      </w:r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документы, необходимые для получения муниципальной услуги, в соответствии с главой 4 подраздела </w:t>
      </w:r>
      <w:r w:rsidRPr="00C76A78">
        <w:rPr>
          <w:rFonts w:ascii="Times New Roman" w:eastAsia="Times New Roman" w:hAnsi="Times New Roman" w:cs="Times New Roman"/>
          <w:lang w:val="en-US" w:eastAsia="ar-SA"/>
        </w:rPr>
        <w:t>I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раздела II административного регламента.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25.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26.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lastRenderedPageBreak/>
        <w:t xml:space="preserve">27. В случае если представлен неполный комплект документов или документы оформлены </w:t>
      </w:r>
      <w:r w:rsidRPr="00C76A78">
        <w:rPr>
          <w:rFonts w:ascii="Times New Roman" w:eastAsia="Times New Roman" w:hAnsi="Times New Roman" w:cs="Times New Roman"/>
          <w:color w:val="000000"/>
          <w:lang w:eastAsia="ar-SA"/>
        </w:rPr>
        <w:t xml:space="preserve">с нарушением установленных требований действующего законодательства, </w:t>
      </w:r>
      <w:r w:rsidRPr="00C76A78">
        <w:rPr>
          <w:rFonts w:ascii="Times New Roman" w:eastAsia="Times New Roman" w:hAnsi="Times New Roman" w:cs="Times New Roman"/>
          <w:lang w:eastAsia="ar-SA"/>
        </w:rPr>
        <w:t>документы возвращаются заявителю.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28.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29.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30. При отсутствии замечаний представленные заявителем документы регистрируются сотрудником </w:t>
      </w:r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C76A78">
        <w:rPr>
          <w:rFonts w:ascii="Times New Roman" w:eastAsia="Times New Roman" w:hAnsi="Times New Roman" w:cs="Times New Roman"/>
          <w:i/>
          <w:lang w:eastAsia="ar-SA"/>
        </w:rPr>
        <w:t>день подачи заявления.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D381B" w:rsidRPr="00C76A78" w:rsidRDefault="009D381B" w:rsidP="009D38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31. После проведения анализа представленной заявителем документации на соответствие требованиям законодательства в сфере </w:t>
      </w:r>
      <w:r w:rsidRPr="00C76A78">
        <w:rPr>
          <w:rFonts w:ascii="Times New Roman" w:eastAsia="Times New Roman" w:hAnsi="Times New Roman" w:cs="Times New Roman"/>
          <w:i/>
          <w:lang w:eastAsia="ar-SA"/>
        </w:rPr>
        <w:t>образования,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полноты и правильности оформления поступивших документов: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а) при соответствии представленных документов установленным требованиям и наличии свободных мест в ОО - принимается решение о </w:t>
      </w:r>
      <w:r w:rsidRPr="00C76A78">
        <w:rPr>
          <w:rFonts w:ascii="Times New Roman" w:eastAsia="Times New Roman" w:hAnsi="Times New Roman" w:cs="Times New Roman"/>
          <w:i/>
          <w:lang w:eastAsia="ar-SA"/>
        </w:rPr>
        <w:t xml:space="preserve">зачислении обучающегося в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>МОУКрючковская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i/>
          <w:lang w:eastAsia="ar-SA"/>
        </w:rPr>
        <w:t xml:space="preserve"> для обучения по программам </w:t>
      </w:r>
      <w:r w:rsidRPr="00C76A78">
        <w:rPr>
          <w:rFonts w:ascii="Times New Roman" w:hAnsi="Times New Roman" w:cs="Times New Roman"/>
        </w:rPr>
        <w:t>начального общего образования</w:t>
      </w:r>
      <w:proofErr w:type="gramStart"/>
      <w:r w:rsidRPr="00C76A78">
        <w:rPr>
          <w:rFonts w:ascii="Times New Roman" w:eastAsia="Times New Roman" w:hAnsi="Times New Roman" w:cs="Times New Roman"/>
          <w:i/>
          <w:lang w:eastAsia="ar-SA"/>
        </w:rPr>
        <w:t xml:space="preserve"> ;</w:t>
      </w:r>
      <w:proofErr w:type="gramEnd"/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б) при несоответствии документов установленным требованиям - принимается решение об отказе в </w:t>
      </w:r>
      <w:r w:rsidRPr="00C76A78">
        <w:rPr>
          <w:rFonts w:ascii="Times New Roman" w:eastAsia="Times New Roman" w:hAnsi="Times New Roman" w:cs="Times New Roman"/>
          <w:i/>
          <w:lang w:eastAsia="ar-SA"/>
        </w:rPr>
        <w:t xml:space="preserve">зачислении обучающегося в МОУ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D30BF0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lang w:eastAsia="ar-SA"/>
        </w:rPr>
        <w:t xml:space="preserve"> для </w:t>
      </w:r>
      <w:proofErr w:type="gramStart"/>
      <w:r w:rsidRPr="00C76A78">
        <w:rPr>
          <w:rFonts w:ascii="Times New Roman" w:eastAsia="Times New Roman" w:hAnsi="Times New Roman" w:cs="Times New Roman"/>
          <w:i/>
          <w:lang w:eastAsia="ar-SA"/>
        </w:rPr>
        <w:t>обучения по программам</w:t>
      </w:r>
      <w:proofErr w:type="gramEnd"/>
      <w:r w:rsidRPr="00C76A78">
        <w:rPr>
          <w:rFonts w:ascii="Times New Roman" w:hAnsi="Times New Roman" w:cs="Times New Roman"/>
        </w:rPr>
        <w:t xml:space="preserve">  начального общего образования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 с уведомлением заявителя  об отказе.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16. Перечень оснований для отказа в приеме документов, необходимых для предоставления муниципальной услуги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32. Решение об отказе в  приеме документов, необходимых для предоставления муниципальной услуги принимается в случае, если: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а) заявитель представил неполный комплект документов, 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б) заявитель представил документы, содержащие противоречивые или недостоверные, сведения;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е) отсутствие свободных мест в образовательной организации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17. Перечень оснований для отказа в предоставлении муниципальной услуги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33. Отсутствие свободных мест в образовательной организации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34. 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</w:t>
      </w:r>
      <w:r w:rsidRPr="00C76A78">
        <w:rPr>
          <w:rFonts w:ascii="Times New Roman" w:eastAsia="Times New Roman" w:hAnsi="Times New Roman" w:cs="Times New Roman"/>
          <w:lang w:eastAsia="ar-SA"/>
        </w:rPr>
        <w:t xml:space="preserve">.  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Глава 18. </w:t>
      </w:r>
      <w:r w:rsidRPr="00C76A78">
        <w:rPr>
          <w:rFonts w:ascii="Times New Roman" w:hAnsi="Times New Roman" w:cs="Times New Roman"/>
        </w:rPr>
        <w:t>Показатели качества муниципальной услуги.</w:t>
      </w:r>
    </w:p>
    <w:p w:rsidR="009D381B" w:rsidRPr="00C76A78" w:rsidRDefault="009D381B" w:rsidP="009D381B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001. Выполнение учебного плана школы. Полнота реализации образовательных программ. Выполнение учебных программ (Процент); 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hAnsi="Times New Roman" w:cs="Times New Roman"/>
        </w:rPr>
        <w:t>002. Доля обучающихся, имеющих по итогам учебного года отметку «3» и выше к общему числу обучающихся (Процент);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003. Доля обучающихся, имеющих по итогам учебного года отметку «4» и выше к общему числу обучающихся (Процент); 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004. Доля победителей и призёров муниципальных, региональных и федеральных мероприятий (Процент);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lastRenderedPageBreak/>
        <w:t>005. Средняя наполняемость классов (Человек);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 006. Доля </w:t>
      </w:r>
      <w:proofErr w:type="gramStart"/>
      <w:r w:rsidRPr="00C76A78">
        <w:rPr>
          <w:rFonts w:ascii="Times New Roman" w:hAnsi="Times New Roman" w:cs="Times New Roman"/>
        </w:rPr>
        <w:t>обучающихся</w:t>
      </w:r>
      <w:proofErr w:type="gramEnd"/>
      <w:r w:rsidRPr="00C76A78">
        <w:rPr>
          <w:rFonts w:ascii="Times New Roman" w:hAnsi="Times New Roman" w:cs="Times New Roman"/>
        </w:rPr>
        <w:t xml:space="preserve"> в образовательном учреждении в первую смену (Процент);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007. Охват учащихся организованным подвозом (Процент);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C76A78">
        <w:rPr>
          <w:rFonts w:ascii="Times New Roman" w:hAnsi="Times New Roman" w:cs="Times New Roman"/>
        </w:rPr>
        <w:t>008. 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 (Процент)</w:t>
      </w:r>
      <w:r w:rsidRPr="00C76A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 xml:space="preserve"> 009. Доля педагогических кадров, прошедших повышение квалификации за текущий год (Процент); 10. Доля аттестованных педагогических работников (Процент); </w:t>
      </w: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C76A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IV. Требования к удобству и комфортности</w:t>
      </w:r>
    </w:p>
    <w:p w:rsidR="009D381B" w:rsidRPr="00C76A78" w:rsidRDefault="009D381B" w:rsidP="009D38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19. Требования к графику приема заявителей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 xml:space="preserve">35. Часы приема получателей  муниципальной услуги сотрудниками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МОУ</w:t>
      </w:r>
      <w:r w:rsidR="00310EE5" w:rsidRPr="00C76A78">
        <w:rPr>
          <w:rFonts w:ascii="Times New Roman" w:eastAsia="Times New Roman" w:hAnsi="Times New Roman" w:cs="Times New Roman"/>
          <w:i/>
          <w:highlight w:val="yellow"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ar-SA"/>
        </w:rPr>
        <w:t>указаны в приложении 1 к административному регламенту.</w:t>
      </w: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Глава 20. Требования к срокам ожидания при получении муниципальной услуги.</w:t>
      </w:r>
    </w:p>
    <w:p w:rsidR="009D381B" w:rsidRPr="00C76A78" w:rsidRDefault="009D381B" w:rsidP="009D38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76A78">
        <w:rPr>
          <w:rFonts w:ascii="Times New Roman" w:eastAsia="Times New Roman" w:hAnsi="Times New Roman" w:cs="Times New Roman"/>
          <w:lang w:eastAsia="ar-SA"/>
        </w:rPr>
        <w:t>36.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9D381B" w:rsidRPr="00C76A78" w:rsidRDefault="009D381B" w:rsidP="009D381B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D381B" w:rsidRPr="00C76A78" w:rsidRDefault="009D381B" w:rsidP="009D381B">
      <w:pPr>
        <w:pStyle w:val="a5"/>
        <w:spacing w:before="0" w:after="0"/>
        <w:ind w:firstLine="540"/>
        <w:jc w:val="both"/>
        <w:rPr>
          <w:sz w:val="22"/>
          <w:szCs w:val="22"/>
        </w:rPr>
      </w:pPr>
      <w:r w:rsidRPr="00C76A78">
        <w:rPr>
          <w:sz w:val="22"/>
          <w:szCs w:val="22"/>
        </w:rPr>
        <w:t>Глава 21. Требования к зданию (помещению), в котором предоставляется муниципальная услуга.</w:t>
      </w:r>
    </w:p>
    <w:p w:rsidR="009D381B" w:rsidRPr="00C76A78" w:rsidRDefault="009D381B" w:rsidP="009D381B">
      <w:pPr>
        <w:pStyle w:val="a5"/>
        <w:spacing w:before="0" w:after="0"/>
        <w:ind w:firstLine="540"/>
        <w:jc w:val="both"/>
        <w:rPr>
          <w:sz w:val="22"/>
          <w:szCs w:val="22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37. Центральный вход в здание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оборудуется вывеской учреждения.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38. 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381B" w:rsidRPr="00C76A78" w:rsidRDefault="009D381B" w:rsidP="009D38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В образовательном учреждении должны быть созданы условия для беспрепятственного доступа инвалидов и детей с ограниченными возможностями здоровья к получению муниципальной услуги в соответствии с рекомендациями психолого-медико-педагогической комиссии.</w:t>
      </w:r>
    </w:p>
    <w:p w:rsidR="009D381B" w:rsidRPr="00C76A78" w:rsidRDefault="009D381B" w:rsidP="009D381B">
      <w:pPr>
        <w:pStyle w:val="a5"/>
        <w:spacing w:before="0" w:after="0"/>
        <w:ind w:firstLine="540"/>
        <w:jc w:val="both"/>
        <w:rPr>
          <w:sz w:val="22"/>
          <w:szCs w:val="22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22. Требования к местам ожидания приема и </w:t>
      </w:r>
      <w:r w:rsidRPr="00C76A78">
        <w:rPr>
          <w:rFonts w:ascii="Times New Roman" w:eastAsia="Times New Roman" w:hAnsi="Times New Roman" w:cs="Times New Roman"/>
          <w:lang w:eastAsia="ru-RU"/>
        </w:rPr>
        <w:t>местам приема заявителей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39. Места ожидания приема и места приема заявителей оснащаются стульями, столами, телефоном, компьютерной системой с возможностью доступа Специалиста к необходимым информационным базам данных, печатающим устройством.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40. Места, предназначенные для ознакомления заявителей с информационными материалами, оборудуются информационными стендами, стульями и столами.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>Подраздел V. Защита интересов получателя муниципальной услуги.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Глава 24. Порядок подачи предложений по улучшению качества обслуживания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41.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42. Предложения могут быть поданы в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ru-RU"/>
        </w:rPr>
        <w:t>следующими способами: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а) по телефонам, номера которых указаны в приложении 1 к административному регламенту;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б) 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в) на сайт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C76A78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Интернет, адрес которого указан в приложении 1 к административному регламенту;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г) лично сотруднику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МОУ 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C76A78">
        <w:rPr>
          <w:rFonts w:ascii="Times New Roman" w:eastAsia="Times New Roman" w:hAnsi="Times New Roman" w:cs="Times New Roman"/>
          <w:lang w:eastAsia="ru-RU"/>
        </w:rPr>
        <w:t>ответственному за прием предложений.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lastRenderedPageBreak/>
        <w:t>43. Предложения могут быть направлены с указанием заявителя и его контактных данных или анонимно.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44. Поступившие предложения подлежат регистрации в течение трех дней с момента поступления.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45.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46. Поступившие предложения используются при подготовке изменений в административный регламент.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Глава 25. Требования соблюдения конфиденциальности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47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310EE5" w:rsidRPr="00C76A78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, предоставляющий муниципальную услугу, обязан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48.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C76A78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>. Административные процедуры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>Подраздел I. Предоставление муниципальной услуги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49. Предоставление муниципальной услуги включает в себя следующие административные процедуры:</w:t>
      </w:r>
    </w:p>
    <w:p w:rsidR="009D381B" w:rsidRPr="00C76A78" w:rsidRDefault="009D381B" w:rsidP="009D3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1)зачисление в образовательную организацию;</w:t>
      </w:r>
    </w:p>
    <w:p w:rsidR="009D381B" w:rsidRPr="00C76A78" w:rsidRDefault="009D381B" w:rsidP="009D3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2)Реализация основных общеобразовательных программ начального общего образования.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 xml:space="preserve">50.  </w:t>
      </w:r>
      <w:r w:rsidRPr="00C76A78">
        <w:rPr>
          <w:rFonts w:ascii="Times New Roman" w:hAnsi="Times New Roman" w:cs="Times New Roman"/>
        </w:rPr>
        <w:t>Блок-схема предоставления муниципальной услуги приводится в приложении 2 к Административному регламенту.</w:t>
      </w:r>
    </w:p>
    <w:p w:rsidR="009D381B" w:rsidRPr="00C76A78" w:rsidRDefault="009D381B" w:rsidP="009D381B">
      <w:pPr>
        <w:ind w:firstLine="708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 xml:space="preserve">Подраздел II. </w:t>
      </w:r>
      <w:r w:rsidRPr="00C76A78">
        <w:rPr>
          <w:rFonts w:ascii="Times New Roman" w:hAnsi="Times New Roman" w:cs="Times New Roman"/>
          <w:b/>
          <w:i/>
        </w:rPr>
        <w:t>Зачисление в образовательную организацию.</w:t>
      </w:r>
    </w:p>
    <w:p w:rsidR="009D381B" w:rsidRPr="00C76A78" w:rsidRDefault="009D381B" w:rsidP="009D3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51. Юридическим фактом, являющимся основанием для начала административного действия по предоставлению муниципальной услуги, является</w:t>
      </w:r>
      <w:r w:rsidRPr="00C76A78">
        <w:rPr>
          <w:rFonts w:ascii="Times New Roman" w:hAnsi="Times New Roman" w:cs="Times New Roman"/>
        </w:rPr>
        <w:t xml:space="preserve"> поступление от Заявителя заявления, необходимого для предоставления муниципальной услуги.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52.  содержание и сроки административных действий, входящих в состав административной процедуры: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установление личности Заявителя, в том числе проверка документов, удостоверяющих личность (статус) Заявителя, либо полномочия его представителя;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проверка правильности заполнения заявления;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76A78">
        <w:rPr>
          <w:rFonts w:ascii="Times New Roman" w:hAnsi="Times New Roman" w:cs="Times New Roman"/>
        </w:rPr>
        <w:t>ознакомление заявителя с лицензией на правоведения образовательной деятельности и свидетельством о государственной аккредитации, Уставом ОО и другими документами, регламентирующими образовательную деятельность;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регистрация заявления.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Срок регистрации заявления о предоставлении муниципальной услуги составляет не более 15 минут;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53. критерий принятия решения: наличие письменного заявления и документов на предоставление муниципальной услуги, наличие свободных мест в ОО;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54. результатом </w:t>
      </w:r>
      <w:bookmarkStart w:id="0" w:name="sub_322"/>
      <w:r w:rsidRPr="00C76A78">
        <w:rPr>
          <w:rFonts w:ascii="Times New Roman" w:eastAsia="Times New Roman" w:hAnsi="Times New Roman" w:cs="Times New Roman"/>
          <w:lang w:eastAsia="ru-RU"/>
        </w:rPr>
        <w:t>административной процедуры является приказ о зачислении в образовательную организацию или отказ в предоставлении муниципальной услуги;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lastRenderedPageBreak/>
        <w:t>55. должностным лицом, ответственным за административную процедуру является специалист образовательной организации, ответственный за приём и регистрацию заявления и документов на предоставление муниципальной услуги;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56. способ фиксации результата административной процедуры: приказ о зачислении или мотивированный отказ в зачислении в образовательную организацию;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57.  максимальный срок выполнения административной процедуры - 7 рабочих дней.</w:t>
      </w:r>
    </w:p>
    <w:p w:rsidR="009D381B" w:rsidRPr="00C76A78" w:rsidRDefault="009D381B" w:rsidP="009D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 xml:space="preserve">Подраздел </w:t>
      </w:r>
      <w:r w:rsidRPr="00C76A78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C76A78">
        <w:rPr>
          <w:rFonts w:ascii="Times New Roman" w:eastAsia="Times New Roman" w:hAnsi="Times New Roman" w:cs="Times New Roman"/>
          <w:b/>
          <w:i/>
          <w:lang w:eastAsia="ru-RU"/>
        </w:rPr>
        <w:t xml:space="preserve">II. </w:t>
      </w:r>
      <w:r w:rsidRPr="00C76A78">
        <w:rPr>
          <w:rFonts w:ascii="Times New Roman" w:hAnsi="Times New Roman" w:cs="Times New Roman"/>
          <w:b/>
          <w:i/>
        </w:rPr>
        <w:t>Реализация основных общеобразовательных программ начального общего образования.</w:t>
      </w:r>
    </w:p>
    <w:p w:rsidR="009D381B" w:rsidRPr="00C76A78" w:rsidRDefault="009D381B" w:rsidP="009D381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58. Юридическим фактом, являющимся основанием для начала административного действия по предоставлению муниципальной услуги, является приказ о зачислении в образовательную организацию.</w:t>
      </w:r>
    </w:p>
    <w:p w:rsidR="009D381B" w:rsidRPr="00C76A78" w:rsidRDefault="009D381B" w:rsidP="009D38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59. </w:t>
      </w:r>
      <w:r w:rsidRPr="00C76A78">
        <w:rPr>
          <w:rFonts w:ascii="Times New Roman" w:hAnsi="Times New Roman" w:cs="Times New Roman"/>
        </w:rPr>
        <w:t>Организация образовательного процесса в образовательной организации осуществляется в соответствии с</w:t>
      </w:r>
      <w:r w:rsidRPr="00C76A78">
        <w:rPr>
          <w:rFonts w:ascii="Times New Roman" w:hAnsi="Times New Roman" w:cs="Times New Roman"/>
          <w:b/>
        </w:rPr>
        <w:t xml:space="preserve"> </w:t>
      </w:r>
      <w:r w:rsidRPr="00C76A78">
        <w:rPr>
          <w:rFonts w:ascii="Times New Roman" w:hAnsi="Times New Roman" w:cs="Times New Roman"/>
        </w:rPr>
        <w:t>основными общеобразовательными программами.</w:t>
      </w:r>
      <w:r w:rsidRPr="00C76A78">
        <w:rPr>
          <w:rFonts w:ascii="Times New Roman" w:hAnsi="Times New Roman" w:cs="Times New Roman"/>
          <w:b/>
        </w:rPr>
        <w:t xml:space="preserve"> </w:t>
      </w:r>
      <w:r w:rsidRPr="00C76A78">
        <w:rPr>
          <w:rFonts w:ascii="Times New Roman" w:hAnsi="Times New Roman" w:cs="Times New Roman"/>
        </w:rPr>
        <w:t xml:space="preserve">Основные общеобразовательные программы обеспечивают реализацию федерального государственного образовательного стандарта с учётом образовательных потребностей и </w:t>
      </w:r>
      <w:proofErr w:type="gramStart"/>
      <w:r w:rsidRPr="00C76A78">
        <w:rPr>
          <w:rFonts w:ascii="Times New Roman" w:hAnsi="Times New Roman" w:cs="Times New Roman"/>
        </w:rPr>
        <w:t>запросов</w:t>
      </w:r>
      <w:proofErr w:type="gramEnd"/>
      <w:r w:rsidRPr="00C76A78">
        <w:rPr>
          <w:rFonts w:ascii="Times New Roman" w:hAnsi="Times New Roman" w:cs="Times New Roman"/>
        </w:rPr>
        <w:t xml:space="preserve"> обучающихся и включают в себя рабочие программы учебных курсов, предметов, дисциплин (модулей), обеспечивающие духовно – нравственное развитие, воспитание и качество подготовки обучающихся</w:t>
      </w:r>
    </w:p>
    <w:p w:rsidR="009D381B" w:rsidRPr="00C76A78" w:rsidRDefault="009D381B" w:rsidP="009D3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60.  Должностным лицом, ответственным за реализацию основных общеобразовательных программ начального общего образования, является руководитель ОО.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61. Критерием принятия решения административной процедуры является соответствие фактического количества часов учебному плану ОО.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62. Результатом административной процедуры является  освоение обучающимся (</w:t>
      </w:r>
      <w:proofErr w:type="spellStart"/>
      <w:r w:rsidRPr="00C76A78">
        <w:rPr>
          <w:rFonts w:ascii="Times New Roman" w:hAnsi="Times New Roman" w:cs="Times New Roman"/>
        </w:rPr>
        <w:t>ися</w:t>
      </w:r>
      <w:proofErr w:type="spellEnd"/>
      <w:r w:rsidRPr="00C76A78">
        <w:rPr>
          <w:rFonts w:ascii="Times New Roman" w:hAnsi="Times New Roman" w:cs="Times New Roman"/>
        </w:rPr>
        <w:t>) основных общеобразовательных программ начального общего образования в полном объеме.</w:t>
      </w:r>
    </w:p>
    <w:p w:rsidR="009D381B" w:rsidRPr="00C76A78" w:rsidRDefault="009D381B" w:rsidP="009D38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t>63. Способом фиксации результата выполнения данной административной процедуры является решение педагогического совета МОО об освоении обучающимся (</w:t>
      </w:r>
      <w:proofErr w:type="spellStart"/>
      <w:r w:rsidRPr="00C76A78">
        <w:rPr>
          <w:rFonts w:ascii="Times New Roman" w:hAnsi="Times New Roman" w:cs="Times New Roman"/>
        </w:rPr>
        <w:t>ися</w:t>
      </w:r>
      <w:proofErr w:type="spellEnd"/>
      <w:r w:rsidRPr="00C76A78">
        <w:rPr>
          <w:rFonts w:ascii="Times New Roman" w:hAnsi="Times New Roman" w:cs="Times New Roman"/>
        </w:rPr>
        <w:t xml:space="preserve">) основных общеобразовательных программ начального общего образования </w:t>
      </w:r>
      <w:proofErr w:type="gramStart"/>
      <w:r w:rsidRPr="00C76A78">
        <w:rPr>
          <w:rFonts w:ascii="Times New Roman" w:hAnsi="Times New Roman" w:cs="Times New Roman"/>
        </w:rPr>
        <w:t>в</w:t>
      </w:r>
      <w:proofErr w:type="gramEnd"/>
      <w:r w:rsidRPr="00C76A78">
        <w:rPr>
          <w:rFonts w:ascii="Times New Roman" w:hAnsi="Times New Roman" w:cs="Times New Roman"/>
        </w:rPr>
        <w:t xml:space="preserve"> полном</w:t>
      </w:r>
    </w:p>
    <w:p w:rsidR="009D381B" w:rsidRPr="00C76A78" w:rsidRDefault="009D381B" w:rsidP="009D38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A78">
        <w:rPr>
          <w:rFonts w:ascii="Times New Roman" w:hAnsi="Times New Roman" w:cs="Times New Roman"/>
        </w:rPr>
        <w:t>объеме</w:t>
      </w:r>
      <w:proofErr w:type="gramEnd"/>
      <w:r w:rsidRPr="00C76A78">
        <w:rPr>
          <w:rFonts w:ascii="Times New Roman" w:hAnsi="Times New Roman" w:cs="Times New Roman"/>
        </w:rPr>
        <w:t>.</w:t>
      </w:r>
    </w:p>
    <w:p w:rsidR="009D381B" w:rsidRPr="00C76A78" w:rsidRDefault="009D381B" w:rsidP="009D381B">
      <w:pPr>
        <w:ind w:firstLine="708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C76A78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. Формы </w:t>
      </w:r>
      <w:proofErr w:type="gramStart"/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административного регламента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69. Персональная ответственность сотрудников 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>,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70.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>, осуществляется  директором ОО.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71. Текущий контроль осуществляется должностным лицом, ответственным за организацию работы по предоставлению муниципальной услуги, путем оперативного выяснения хода выполнения административных процедур.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72. </w:t>
      </w:r>
      <w:proofErr w:type="gramStart"/>
      <w:r w:rsidRPr="00C76A7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76A78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лиц, рассмотрение, принятие решений и подготовку ответов на обращения физических лиц, содержащих жалобы на решения, действия (бездействие) сотрудников МОУ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73. Несоблюдение требований настоящего административного регламента сотрудниками 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влечет их дисциплинарную и иную ответственность, установленную законодательством Российской Федерации. </w:t>
      </w:r>
    </w:p>
    <w:p w:rsidR="009D381B" w:rsidRPr="00C76A78" w:rsidRDefault="009D381B" w:rsidP="009D381B">
      <w:pPr>
        <w:ind w:firstLine="708"/>
        <w:jc w:val="both"/>
        <w:rPr>
          <w:rFonts w:ascii="Times New Roman" w:hAnsi="Times New Roman" w:cs="Times New Roman"/>
        </w:rPr>
      </w:pP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C76A78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 w:rsidRPr="00C76A78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действий (бездействия) и решений, осуществляемых (принятых) в ходе предоставления услуги.</w:t>
      </w:r>
      <w:proofErr w:type="gramEnd"/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74. Граждане вправе обжаловать решения и действия (бездействия) 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>, а также должностных лиц в досудебном (внесудебном) и судебном порядке.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lastRenderedPageBreak/>
        <w:t xml:space="preserve">75. Граждане вправе обратиться с жалобой устно или направить письменное (электронное) обращение к заведующему Отделом образования  администрации </w:t>
      </w:r>
      <w:proofErr w:type="spellStart"/>
      <w:r w:rsidRPr="00C76A78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Обращение к заведующему Отделом образования  администрации </w:t>
      </w:r>
      <w:proofErr w:type="spellStart"/>
      <w:r w:rsidRPr="00C76A78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района   осуществляется: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по адресу: 171210, Тверская область, г. Лихославль, ул. Первомайская, 15;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- по электронной почте по адресу </w:t>
      </w:r>
      <w:r w:rsidRPr="00C76A78">
        <w:rPr>
          <w:rFonts w:ascii="Times New Roman" w:hAnsi="Times New Roman" w:cs="Times New Roman"/>
        </w:rPr>
        <w:t>otdelobr.lihoslavl@mail.ru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по телефону: 8(48261) 3-51-97;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76. Письменное (электронное) обращение с жалобой к заведующему Отделом образования  администрации </w:t>
      </w:r>
      <w:proofErr w:type="spellStart"/>
      <w:r w:rsidRPr="00C76A78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 xml:space="preserve"> района  должно содержать следующую информацию: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фамилию, имя, отчество физического лица, почтовый адрес, по которому должны быть направлены ответ, уведомление о переадресации;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- фамилию, имя, отчество сотрудника </w:t>
      </w:r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1D03DB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D03DB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C76A78">
        <w:rPr>
          <w:rFonts w:ascii="Times New Roman" w:eastAsia="Times New Roman" w:hAnsi="Times New Roman" w:cs="Times New Roman"/>
          <w:lang w:eastAsia="ru-RU"/>
        </w:rPr>
        <w:t>, действие (бездействие) которого нарушает права и законные интересы лица, обратившегося с жалобой;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суть обращения,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- дату.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77. При обращении в письменной форме срок рассмотрения жалобы составляет не более 30 дней с момента регистрации такого обращения. В исключительных случаях срок рассмотрения жалобы продлевается не более чем на 30 дней с обязательным уведомлением лица, подавшего жалобу.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78.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79. Рассмотрение обращения не может быть поручено лицам, действия (бездействие) которых обжалуется.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80.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493911" w:rsidRPr="00C76A78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493911" w:rsidRPr="00C76A78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493911" w:rsidRPr="00C76A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93911" w:rsidRPr="00C76A78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81. По результатам рассмотрения жалобы принимается решение об удовлетворении требований либо об отказе в удовлетворении жалобы. Письменный </w:t>
      </w:r>
      <w:r w:rsidRPr="00C76A78">
        <w:rPr>
          <w:rFonts w:ascii="Times New Roman" w:eastAsia="Times New Roman" w:hAnsi="Times New Roman" w:cs="Times New Roman"/>
          <w:color w:val="000000"/>
          <w:lang w:eastAsia="ru-RU"/>
        </w:rPr>
        <w:t xml:space="preserve">(электронный) </w:t>
      </w:r>
      <w:r w:rsidRPr="00C76A78">
        <w:rPr>
          <w:rFonts w:ascii="Times New Roman" w:eastAsia="Times New Roman" w:hAnsi="Times New Roman" w:cs="Times New Roman"/>
          <w:lang w:eastAsia="ru-RU"/>
        </w:rPr>
        <w:t>ответ, содержащий результаты рассмотрения обращения, направляется к заявителю.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82. Ответ на обращение не дается в случаях, указанных в Федеральном законе от 02.05.2006 № 59-ФЗ «О порядке рассмотрения обращений граждан Российской Федерации».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83. Сообщение </w:t>
      </w:r>
      <w:proofErr w:type="gramStart"/>
      <w:r w:rsidRPr="00C76A78">
        <w:rPr>
          <w:rFonts w:ascii="Times New Roman" w:eastAsia="Times New Roman" w:hAnsi="Times New Roman" w:cs="Times New Roman"/>
          <w:lang w:eastAsia="ru-RU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Pr="00C76A78">
        <w:rPr>
          <w:rFonts w:ascii="Times New Roman" w:eastAsia="Times New Roman" w:hAnsi="Times New Roman" w:cs="Times New Roman"/>
          <w:lang w:eastAsia="ru-RU"/>
        </w:rPr>
        <w:t>, указанных в Федеральном законе от 02.05.2006 № 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>84. В случае если в обращении содержится вопрос, на который автору обращения ранее давались письменные ответы по существу и в обращении не приводятся новые доводы или обстоятельства, руководитель Отдела образования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85. В случае установления в ходе или по результатам </w:t>
      </w:r>
      <w:proofErr w:type="gramStart"/>
      <w:r w:rsidRPr="00C76A78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76A78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t xml:space="preserve">86. 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 в соответствии с действующим законодательством Российской Федерации. </w:t>
      </w:r>
    </w:p>
    <w:p w:rsidR="009D381B" w:rsidRPr="00C76A78" w:rsidRDefault="009D381B" w:rsidP="009D381B">
      <w:pPr>
        <w:rPr>
          <w:rFonts w:ascii="Times New Roman" w:eastAsia="Times New Roman" w:hAnsi="Times New Roman" w:cs="Times New Roman"/>
          <w:lang w:eastAsia="ru-RU"/>
        </w:rPr>
      </w:pPr>
      <w:r w:rsidRPr="00C76A78">
        <w:rPr>
          <w:rFonts w:ascii="Times New Roman" w:eastAsia="Times New Roman" w:hAnsi="Times New Roman" w:cs="Times New Roman"/>
          <w:lang w:eastAsia="ru-RU"/>
        </w:rPr>
        <w:br w:type="page"/>
      </w:r>
    </w:p>
    <w:p w:rsidR="009D381B" w:rsidRPr="00C76A78" w:rsidRDefault="009D381B" w:rsidP="009D3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81B" w:rsidRPr="00C76A78" w:rsidRDefault="009D381B" w:rsidP="009D38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C76A7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76A78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программ начального общего образования»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общеобразовательном учреждении </w:t>
      </w:r>
    </w:p>
    <w:p w:rsidR="009D381B" w:rsidRPr="00C76A78" w:rsidRDefault="006C0D87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Крючковская</w:t>
      </w:r>
      <w:proofErr w:type="spellEnd"/>
      <w:r w:rsidRPr="00C7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9D381B" w:rsidRPr="00C76A78" w:rsidRDefault="009D381B" w:rsidP="009D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81B" w:rsidRPr="00C76A78" w:rsidRDefault="009D381B" w:rsidP="009D38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C76A78">
        <w:rPr>
          <w:rFonts w:ascii="Times New Roman" w:hAnsi="Times New Roman" w:cs="Times New Roman"/>
          <w:szCs w:val="24"/>
          <w:lang w:eastAsia="ru-RU"/>
        </w:rPr>
        <w:t>Местонахожд</w:t>
      </w:r>
      <w:r w:rsidR="006C0D87" w:rsidRPr="00C76A78">
        <w:rPr>
          <w:rFonts w:ascii="Times New Roman" w:hAnsi="Times New Roman" w:cs="Times New Roman"/>
          <w:szCs w:val="24"/>
          <w:lang w:eastAsia="ru-RU"/>
        </w:rPr>
        <w:t xml:space="preserve">ение МОУ </w:t>
      </w:r>
      <w:proofErr w:type="spellStart"/>
      <w:r w:rsidR="006C0D87" w:rsidRPr="00C76A78">
        <w:rPr>
          <w:rFonts w:ascii="Times New Roman" w:hAnsi="Times New Roman" w:cs="Times New Roman"/>
          <w:szCs w:val="24"/>
          <w:lang w:eastAsia="ru-RU"/>
        </w:rPr>
        <w:t>Крючковская</w:t>
      </w:r>
      <w:proofErr w:type="spellEnd"/>
      <w:r w:rsidR="006C0D87" w:rsidRPr="00C76A78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="006C0D87" w:rsidRPr="00C76A78">
        <w:rPr>
          <w:rFonts w:ascii="Times New Roman" w:hAnsi="Times New Roman" w:cs="Times New Roman"/>
          <w:szCs w:val="24"/>
          <w:lang w:eastAsia="ru-RU"/>
        </w:rPr>
        <w:t>оош</w:t>
      </w:r>
      <w:proofErr w:type="spellEnd"/>
      <w:r w:rsidRPr="00C76A78">
        <w:rPr>
          <w:rFonts w:ascii="Times New Roman" w:hAnsi="Times New Roman" w:cs="Times New Roman"/>
          <w:szCs w:val="24"/>
          <w:lang w:eastAsia="ru-RU"/>
        </w:rPr>
        <w:t xml:space="preserve">: </w:t>
      </w:r>
      <w:r w:rsidR="006C0D87" w:rsidRPr="00C76A78">
        <w:rPr>
          <w:rFonts w:ascii="Times New Roman" w:hAnsi="Times New Roman" w:cs="Times New Roman"/>
          <w:szCs w:val="24"/>
        </w:rPr>
        <w:t xml:space="preserve">171230 Тверская область, </w:t>
      </w:r>
      <w:r w:rsidRPr="00C76A7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A78">
        <w:rPr>
          <w:rFonts w:ascii="Times New Roman" w:hAnsi="Times New Roman" w:cs="Times New Roman"/>
          <w:szCs w:val="24"/>
        </w:rPr>
        <w:t>Лихославль</w:t>
      </w:r>
      <w:r w:rsidR="006C0D87" w:rsidRPr="00C76A78">
        <w:rPr>
          <w:rFonts w:ascii="Times New Roman" w:hAnsi="Times New Roman" w:cs="Times New Roman"/>
          <w:szCs w:val="24"/>
        </w:rPr>
        <w:t>ский</w:t>
      </w:r>
      <w:proofErr w:type="spellEnd"/>
      <w:r w:rsidR="006C0D87" w:rsidRPr="00C76A78">
        <w:rPr>
          <w:rFonts w:ascii="Times New Roman" w:hAnsi="Times New Roman" w:cs="Times New Roman"/>
          <w:szCs w:val="24"/>
        </w:rPr>
        <w:t xml:space="preserve"> район</w:t>
      </w:r>
      <w:r w:rsidRPr="00C76A78">
        <w:rPr>
          <w:rFonts w:ascii="Times New Roman" w:hAnsi="Times New Roman" w:cs="Times New Roman"/>
          <w:szCs w:val="24"/>
        </w:rPr>
        <w:t xml:space="preserve">, </w:t>
      </w:r>
      <w:r w:rsidR="006C0D87" w:rsidRPr="00C76A78">
        <w:rPr>
          <w:rFonts w:ascii="Times New Roman" w:hAnsi="Times New Roman" w:cs="Times New Roman"/>
          <w:szCs w:val="24"/>
        </w:rPr>
        <w:t xml:space="preserve">пос. </w:t>
      </w:r>
      <w:proofErr w:type="spellStart"/>
      <w:r w:rsidR="006C0D87" w:rsidRPr="00C76A78">
        <w:rPr>
          <w:rFonts w:ascii="Times New Roman" w:hAnsi="Times New Roman" w:cs="Times New Roman"/>
          <w:szCs w:val="24"/>
        </w:rPr>
        <w:t>Крючковов</w:t>
      </w:r>
      <w:proofErr w:type="spellEnd"/>
      <w:r w:rsidR="006C0D87" w:rsidRPr="00C76A78">
        <w:rPr>
          <w:rFonts w:ascii="Times New Roman" w:hAnsi="Times New Roman" w:cs="Times New Roman"/>
          <w:szCs w:val="24"/>
        </w:rPr>
        <w:t>, пер. Школьный, дом 10</w:t>
      </w:r>
      <w:r w:rsidRPr="00C76A78">
        <w:rPr>
          <w:rFonts w:ascii="Times New Roman" w:hAnsi="Times New Roman" w:cs="Times New Roman"/>
          <w:szCs w:val="24"/>
        </w:rPr>
        <w:t>.</w:t>
      </w:r>
    </w:p>
    <w:p w:rsidR="009D381B" w:rsidRPr="00C76A78" w:rsidRDefault="009D381B" w:rsidP="009D38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C76A78">
        <w:rPr>
          <w:rFonts w:ascii="Times New Roman" w:hAnsi="Times New Roman" w:cs="Times New Roman"/>
          <w:szCs w:val="24"/>
        </w:rPr>
        <w:t xml:space="preserve">Номера телефонов для справок: 8 (48261) </w:t>
      </w:r>
      <w:r w:rsidR="006C0D87" w:rsidRPr="00C76A78">
        <w:rPr>
          <w:rFonts w:ascii="Times New Roman" w:hAnsi="Times New Roman" w:cs="Times New Roman"/>
          <w:szCs w:val="24"/>
        </w:rPr>
        <w:t>2-66-47</w:t>
      </w:r>
    </w:p>
    <w:p w:rsidR="009D381B" w:rsidRPr="00C76A78" w:rsidRDefault="009D381B" w:rsidP="009D38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C76A78">
        <w:rPr>
          <w:rFonts w:ascii="Times New Roman" w:hAnsi="Times New Roman" w:cs="Times New Roman"/>
          <w:szCs w:val="24"/>
        </w:rPr>
        <w:t xml:space="preserve">Факс: 8 (48261) </w:t>
      </w:r>
      <w:r w:rsidR="006C0D87" w:rsidRPr="00C76A78">
        <w:rPr>
          <w:rFonts w:ascii="Times New Roman" w:hAnsi="Times New Roman" w:cs="Times New Roman"/>
          <w:szCs w:val="24"/>
        </w:rPr>
        <w:t>2-66-47</w:t>
      </w:r>
    </w:p>
    <w:p w:rsidR="009D381B" w:rsidRPr="00C76A78" w:rsidRDefault="00011646" w:rsidP="009D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C76A78">
        <w:rPr>
          <w:rFonts w:ascii="Times New Roman" w:hAnsi="Times New Roman" w:cs="Times New Roman"/>
          <w:sz w:val="24"/>
          <w:szCs w:val="24"/>
          <w:lang w:val="en-US"/>
        </w:rPr>
        <w:t>krjuchkovoschool</w:t>
      </w:r>
      <w:proofErr w:type="spellEnd"/>
      <w:r w:rsidRPr="00C76A78">
        <w:rPr>
          <w:rFonts w:ascii="Times New Roman" w:hAnsi="Times New Roman" w:cs="Times New Roman"/>
          <w:sz w:val="24"/>
          <w:szCs w:val="24"/>
        </w:rPr>
        <w:t>@</w:t>
      </w:r>
      <w:r w:rsidRPr="00C76A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A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A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381B" w:rsidRPr="00C76A78" w:rsidRDefault="009D381B" w:rsidP="009D38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="004910BC" w:rsidRPr="00C76A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910BC" w:rsidRPr="00C76A7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910BC" w:rsidRPr="00C76A78">
        <w:rPr>
          <w:rFonts w:ascii="Times New Roman" w:hAnsi="Times New Roman" w:cs="Times New Roman"/>
          <w:sz w:val="24"/>
          <w:szCs w:val="24"/>
          <w:lang w:val="en-US"/>
        </w:rPr>
        <w:t>skruchkovo</w:t>
      </w:r>
      <w:proofErr w:type="spellEnd"/>
      <w:r w:rsidR="004910BC" w:rsidRPr="00C76A78">
        <w:rPr>
          <w:rFonts w:ascii="Times New Roman" w:hAnsi="Times New Roman" w:cs="Times New Roman"/>
          <w:sz w:val="24"/>
          <w:szCs w:val="24"/>
        </w:rPr>
        <w:t>-69.</w:t>
      </w:r>
      <w:r w:rsidR="004910BC" w:rsidRPr="00C76A78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4910BC" w:rsidRPr="00C76A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10BC" w:rsidRPr="00C76A7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4910BC" w:rsidRPr="00C76A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10BC" w:rsidRPr="00C76A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381B" w:rsidRPr="00C76A78" w:rsidRDefault="009D381B" w:rsidP="009D38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C76A78">
        <w:rPr>
          <w:rFonts w:ascii="Times New Roman" w:hAnsi="Times New Roman" w:cs="Times New Roman"/>
          <w:szCs w:val="24"/>
        </w:rPr>
        <w:t>Режим  работы: понедельник, вторни</w:t>
      </w:r>
      <w:r w:rsidR="004910BC" w:rsidRPr="00C76A78">
        <w:rPr>
          <w:rFonts w:ascii="Times New Roman" w:hAnsi="Times New Roman" w:cs="Times New Roman"/>
          <w:szCs w:val="24"/>
        </w:rPr>
        <w:t xml:space="preserve">к, среда, четверг, </w:t>
      </w:r>
      <w:r w:rsidRPr="00C76A78">
        <w:rPr>
          <w:rFonts w:ascii="Times New Roman" w:hAnsi="Times New Roman" w:cs="Times New Roman"/>
          <w:szCs w:val="24"/>
        </w:rPr>
        <w:t xml:space="preserve"> пятница  с 8.30</w:t>
      </w:r>
      <w:r w:rsidR="004910BC" w:rsidRPr="00C76A78">
        <w:rPr>
          <w:rFonts w:ascii="Times New Roman" w:hAnsi="Times New Roman" w:cs="Times New Roman"/>
          <w:szCs w:val="24"/>
        </w:rPr>
        <w:t xml:space="preserve"> до 16.00; перерыв с 13.30-14.00</w:t>
      </w:r>
      <w:r w:rsidRPr="00C76A78">
        <w:rPr>
          <w:rFonts w:ascii="Times New Roman" w:hAnsi="Times New Roman" w:cs="Times New Roman"/>
          <w:szCs w:val="24"/>
        </w:rPr>
        <w:t xml:space="preserve"> 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9D381B" w:rsidRPr="00C76A78" w:rsidRDefault="009D381B" w:rsidP="009D3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81B" w:rsidRPr="00C76A78" w:rsidRDefault="009D381B" w:rsidP="009D381B">
      <w:pPr>
        <w:jc w:val="right"/>
        <w:rPr>
          <w:rFonts w:ascii="Times New Roman" w:hAnsi="Times New Roman" w:cs="Times New Roman"/>
        </w:rPr>
      </w:pPr>
      <w:r w:rsidRPr="00C76A78">
        <w:rPr>
          <w:rFonts w:ascii="Times New Roman" w:hAnsi="Times New Roman" w:cs="Times New Roman"/>
        </w:rPr>
        <w:br w:type="page"/>
      </w: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C76A7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76A78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программ начального общего образования»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76A78">
        <w:rPr>
          <w:rFonts w:ascii="Times New Roman" w:hAnsi="Times New Roman" w:cs="Times New Roman"/>
          <w:sz w:val="24"/>
          <w:szCs w:val="24"/>
        </w:rPr>
        <w:t>Директору 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76A7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76A78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467" w:rsidRPr="00C76A78" w:rsidRDefault="00B33467" w:rsidP="00B334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467" w:rsidRPr="00C76A78" w:rsidRDefault="00B33467" w:rsidP="00B3346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Телефон ____________ </w:t>
      </w:r>
    </w:p>
    <w:p w:rsidR="00B33467" w:rsidRPr="00C76A78" w:rsidRDefault="00B33467" w:rsidP="00B3346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33467" w:rsidRPr="00C76A78" w:rsidRDefault="00B33467" w:rsidP="00B3346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</w:p>
    <w:p w:rsidR="00B33467" w:rsidRPr="00C76A78" w:rsidRDefault="00B33467" w:rsidP="00B3346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6A78">
        <w:rPr>
          <w:rFonts w:ascii="Times New Roman" w:hAnsi="Times New Roman"/>
          <w:b/>
          <w:sz w:val="24"/>
          <w:szCs w:val="24"/>
        </w:rPr>
        <w:t>ЗАЯВЛЕНИЕ.</w:t>
      </w:r>
    </w:p>
    <w:p w:rsidR="00B33467" w:rsidRPr="00C76A78" w:rsidRDefault="00B33467" w:rsidP="00B3346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Прошу принять в 1 класс МОУ </w:t>
      </w:r>
      <w:proofErr w:type="spellStart"/>
      <w:r w:rsidRPr="00C76A7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в  форме__________________________(</w:t>
      </w:r>
      <w:proofErr w:type="gramStart"/>
      <w:r w:rsidRPr="00C76A78">
        <w:rPr>
          <w:rFonts w:ascii="Times New Roman" w:hAnsi="Times New Roman"/>
          <w:sz w:val="24"/>
          <w:szCs w:val="24"/>
        </w:rPr>
        <w:t>очная</w:t>
      </w:r>
      <w:proofErr w:type="gramEnd"/>
      <w:r w:rsidRPr="00C76A78">
        <w:rPr>
          <w:rFonts w:ascii="Times New Roman" w:hAnsi="Times New Roman"/>
          <w:sz w:val="24"/>
          <w:szCs w:val="24"/>
        </w:rPr>
        <w:t>, экстернат, семейное образование)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моего сына (дочь)  </w:t>
      </w:r>
      <w:proofErr w:type="gramStart"/>
      <w:r w:rsidRPr="00C76A78">
        <w:rPr>
          <w:rFonts w:ascii="Times New Roman" w:hAnsi="Times New Roman"/>
          <w:sz w:val="24"/>
          <w:szCs w:val="24"/>
        </w:rPr>
        <w:t>-н</w:t>
      </w:r>
      <w:proofErr w:type="gramEnd"/>
      <w:r w:rsidRPr="00C76A78">
        <w:rPr>
          <w:rFonts w:ascii="Times New Roman" w:hAnsi="Times New Roman"/>
          <w:sz w:val="24"/>
          <w:szCs w:val="24"/>
        </w:rPr>
        <w:t>ужное подчеркнуть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33467" w:rsidRPr="00C76A78" w:rsidRDefault="00B33467" w:rsidP="00B3346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(фамилия, имя, отчеств</w:t>
      </w:r>
      <w:proofErr w:type="gramStart"/>
      <w:r w:rsidRPr="00C76A78">
        <w:rPr>
          <w:rFonts w:ascii="Times New Roman" w:hAnsi="Times New Roman"/>
          <w:sz w:val="24"/>
          <w:szCs w:val="24"/>
        </w:rPr>
        <w:t>о(</w:t>
      </w:r>
      <w:proofErr w:type="gramEnd"/>
      <w:r w:rsidRPr="00C76A78">
        <w:rPr>
          <w:rFonts w:ascii="Times New Roman" w:hAnsi="Times New Roman"/>
          <w:sz w:val="24"/>
          <w:szCs w:val="24"/>
        </w:rPr>
        <w:t>при наличии) полностью)</w:t>
      </w:r>
    </w:p>
    <w:p w:rsidR="00B33467" w:rsidRPr="00C76A78" w:rsidRDefault="00B33467" w:rsidP="00B33467">
      <w:pPr>
        <w:ind w:left="284" w:right="-143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                Дата рождения ребёнка «_____»_________ 20   г.</w:t>
      </w:r>
      <w:r w:rsidRPr="00C76A7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33467" w:rsidRPr="00C76A78" w:rsidRDefault="00B33467" w:rsidP="00B33467">
      <w:pPr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На 01 сентября 20__ года исполнится ____  лет ____ месяцев</w:t>
      </w:r>
    </w:p>
    <w:p w:rsidR="00B33467" w:rsidRPr="00C76A78" w:rsidRDefault="00B33467" w:rsidP="00B334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                Место рождения_____________________________</w:t>
      </w:r>
    </w:p>
    <w:p w:rsidR="00B33467" w:rsidRPr="00C76A78" w:rsidRDefault="00B33467" w:rsidP="00B334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B33467" w:rsidRPr="00C76A78" w:rsidRDefault="00B33467" w:rsidP="00B334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(указывается в соответствии с записью в свидетельстве о рождении)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Отец (законный представитель)________________________________________________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33467" w:rsidRPr="00C76A78" w:rsidRDefault="00B33467" w:rsidP="00B3346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(место работы, должность)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Мать (законный представитель)________________________________________________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33467" w:rsidRPr="00C76A78" w:rsidRDefault="00B33467" w:rsidP="00B3346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(место работы, должность)</w:t>
      </w:r>
    </w:p>
    <w:p w:rsidR="00B33467" w:rsidRPr="00C76A78" w:rsidRDefault="00B33467" w:rsidP="00B33467">
      <w:pPr>
        <w:pStyle w:val="a6"/>
        <w:rPr>
          <w:rFonts w:ascii="Times New Roman" w:hAnsi="Times New Roman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Где  обучался ребенок до поступления в школу (ДОУ)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  <w:t>______________________________</w:t>
      </w:r>
    </w:p>
    <w:p w:rsidR="00B33467" w:rsidRPr="00C76A78" w:rsidRDefault="00B33467" w:rsidP="00B33467">
      <w:pPr>
        <w:pStyle w:val="2"/>
        <w:shd w:val="clear" w:color="auto" w:fill="auto"/>
        <w:spacing w:before="0" w:after="241" w:line="240" w:lineRule="auto"/>
        <w:rPr>
          <w:sz w:val="24"/>
          <w:szCs w:val="24"/>
        </w:rPr>
      </w:pPr>
      <w:r w:rsidRPr="00C76A78">
        <w:rPr>
          <w:sz w:val="24"/>
          <w:szCs w:val="24"/>
        </w:rPr>
        <w:t>Адрес регистрации по месту жительства:______________________________________________</w:t>
      </w:r>
    </w:p>
    <w:p w:rsidR="00B33467" w:rsidRPr="00C76A78" w:rsidRDefault="00B33467" w:rsidP="00B33467">
      <w:pPr>
        <w:pStyle w:val="2"/>
        <w:shd w:val="clear" w:color="auto" w:fill="auto"/>
        <w:spacing w:before="0" w:after="209" w:line="240" w:lineRule="auto"/>
        <w:rPr>
          <w:sz w:val="24"/>
          <w:szCs w:val="24"/>
        </w:rPr>
      </w:pPr>
      <w:r w:rsidRPr="00C76A78">
        <w:rPr>
          <w:sz w:val="24"/>
          <w:szCs w:val="24"/>
        </w:rPr>
        <w:t>Адрес фактического проживания:_____________________________________________________</w:t>
      </w:r>
    </w:p>
    <w:p w:rsidR="00B33467" w:rsidRPr="00C76A78" w:rsidRDefault="00B33467" w:rsidP="00B33467">
      <w:pPr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 и другими нормативно-</w:t>
      </w:r>
      <w:r w:rsidRPr="00C76A78">
        <w:rPr>
          <w:rFonts w:ascii="Times New Roman" w:hAnsi="Times New Roman"/>
          <w:sz w:val="24"/>
          <w:szCs w:val="24"/>
        </w:rPr>
        <w:lastRenderedPageBreak/>
        <w:t>организационными документами,  регламентирующими образовательную деятельность школы, содержанием основных образовательных программ, правилами поведения для учащихся,</w:t>
      </w:r>
      <w:r w:rsidRPr="00C76A78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C76A78">
        <w:rPr>
          <w:rFonts w:ascii="Cambria" w:hAnsi="Cambria" w:cs="Cambria"/>
          <w:bCs/>
          <w:iCs/>
          <w:sz w:val="24"/>
          <w:szCs w:val="24"/>
        </w:rPr>
        <w:t>Положением о школьной форме и внешнем виде учащихся</w:t>
      </w:r>
      <w:r w:rsidRPr="00C76A78">
        <w:rPr>
          <w:rFonts w:ascii="Times New Roman" w:hAnsi="Times New Roman"/>
          <w:sz w:val="24"/>
          <w:szCs w:val="24"/>
        </w:rPr>
        <w:t xml:space="preserve"> в МОУ  </w:t>
      </w:r>
      <w:proofErr w:type="spellStart"/>
      <w:r w:rsidRPr="00C76A7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78">
        <w:rPr>
          <w:rFonts w:ascii="Times New Roman" w:hAnsi="Times New Roman"/>
          <w:sz w:val="24"/>
          <w:szCs w:val="24"/>
        </w:rPr>
        <w:t>оош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, </w:t>
      </w:r>
      <w:r w:rsidRPr="00C76A78">
        <w:rPr>
          <w:rFonts w:ascii="Times New Roman CYR" w:hAnsi="Times New Roman CYR" w:cs="Times New Roman CYR"/>
          <w:sz w:val="24"/>
          <w:szCs w:val="24"/>
        </w:rPr>
        <w:t xml:space="preserve"> с правилами приема в первый класс ознакомле</w:t>
      </w: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 w:rsidRPr="00C76A78">
        <w:rPr>
          <w:rFonts w:ascii="Times New Roman CYR" w:hAnsi="Times New Roman CYR" w:cs="Times New Roman CYR"/>
          <w:sz w:val="24"/>
          <w:szCs w:val="24"/>
        </w:rPr>
        <w:t>а)_______________________________________</w:t>
      </w:r>
    </w:p>
    <w:p w:rsidR="00B33467" w:rsidRPr="00C76A78" w:rsidRDefault="00B33467" w:rsidP="00B33467">
      <w:pPr>
        <w:ind w:right="-483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A78">
        <w:rPr>
          <w:rFonts w:ascii="Times New Roman" w:hAnsi="Times New Roman"/>
          <w:sz w:val="24"/>
          <w:szCs w:val="24"/>
        </w:rPr>
        <w:t xml:space="preserve">К привлечению ребенка для участия в общественно-полезном труде (летней трудовой практике, субботниках, дежурству по школе (классу),  против размещения сведений об участии моего ребенка в общественной жизни школы на сайте МОУ </w:t>
      </w:r>
      <w:proofErr w:type="spellStart"/>
      <w:r w:rsidRPr="00C76A78">
        <w:rPr>
          <w:rFonts w:ascii="Times New Roman" w:hAnsi="Times New Roman"/>
          <w:sz w:val="24"/>
          <w:szCs w:val="24"/>
        </w:rPr>
        <w:t>Крючковской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78">
        <w:rPr>
          <w:rFonts w:ascii="Times New Roman" w:hAnsi="Times New Roman"/>
          <w:sz w:val="24"/>
          <w:szCs w:val="24"/>
        </w:rPr>
        <w:t>оош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не возражаю.</w:t>
      </w:r>
      <w:proofErr w:type="gramEnd"/>
    </w:p>
    <w:p w:rsidR="00B33467" w:rsidRPr="00C76A78" w:rsidRDefault="00B33467" w:rsidP="00B33467">
      <w:pPr>
        <w:ind w:right="-483" w:firstLine="900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Даю согласие на обработку персональных данных родителей (законных представителей) учащегося и персональных данных ребенка в порядке, установленном законодательством Российской Федерации.</w:t>
      </w:r>
    </w:p>
    <w:p w:rsidR="00B33467" w:rsidRPr="00C76A78" w:rsidRDefault="00B33467" w:rsidP="00B33467">
      <w:pPr>
        <w:ind w:right="-483" w:firstLine="900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К заявлению прилагаю:</w:t>
      </w:r>
    </w:p>
    <w:p w:rsidR="00B33467" w:rsidRPr="00C76A78" w:rsidRDefault="00B33467" w:rsidP="00B33467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C76A78">
        <w:rPr>
          <w:sz w:val="24"/>
          <w:szCs w:val="24"/>
        </w:rPr>
        <w:t>Копия свидетельства о рождении ребенка;</w:t>
      </w:r>
    </w:p>
    <w:p w:rsidR="00B33467" w:rsidRPr="00C76A78" w:rsidRDefault="00B33467" w:rsidP="00B33467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 Медицинская справка ребенка</w:t>
      </w: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B33467" w:rsidRPr="00C76A78" w:rsidRDefault="00B33467" w:rsidP="00B33467">
      <w:pPr>
        <w:pStyle w:val="2"/>
        <w:shd w:val="clear" w:color="auto" w:fill="auto"/>
        <w:spacing w:before="0" w:line="240" w:lineRule="auto"/>
        <w:ind w:left="1500"/>
        <w:rPr>
          <w:sz w:val="24"/>
          <w:szCs w:val="24"/>
        </w:rPr>
      </w:pPr>
      <w:r w:rsidRPr="00C76A78">
        <w:rPr>
          <w:sz w:val="24"/>
          <w:szCs w:val="24"/>
        </w:rPr>
        <w:t>Свидетельство о регистрации ребенка по месту жительства (справка с места жительства);</w:t>
      </w:r>
    </w:p>
    <w:p w:rsidR="00B33467" w:rsidRPr="00C76A78" w:rsidRDefault="00B33467" w:rsidP="00B33467">
      <w:pPr>
        <w:pStyle w:val="2"/>
        <w:shd w:val="clear" w:color="auto" w:fill="auto"/>
        <w:spacing w:before="0" w:after="231" w:line="240" w:lineRule="auto"/>
        <w:ind w:left="1500"/>
        <w:rPr>
          <w:sz w:val="24"/>
          <w:szCs w:val="24"/>
        </w:rPr>
      </w:pPr>
      <w:r w:rsidRPr="00C76A78">
        <w:rPr>
          <w:sz w:val="24"/>
          <w:szCs w:val="24"/>
        </w:rPr>
        <w:t xml:space="preserve">Иные документы, предоставляемые родителями (законными представителями) </w:t>
      </w:r>
    </w:p>
    <w:p w:rsidR="00B33467" w:rsidRPr="00C76A78" w:rsidRDefault="00B33467" w:rsidP="00B33467">
      <w:pPr>
        <w:pStyle w:val="2"/>
        <w:shd w:val="clear" w:color="auto" w:fill="auto"/>
        <w:spacing w:before="0" w:after="231" w:line="240" w:lineRule="auto"/>
        <w:ind w:left="1500"/>
        <w:rPr>
          <w:sz w:val="24"/>
          <w:szCs w:val="24"/>
        </w:rPr>
      </w:pPr>
      <w:r w:rsidRPr="00C76A78">
        <w:rPr>
          <w:sz w:val="24"/>
          <w:szCs w:val="24"/>
        </w:rPr>
        <w:t xml:space="preserve">                         </w:t>
      </w:r>
    </w:p>
    <w:p w:rsidR="009D381B" w:rsidRPr="00C76A78" w:rsidRDefault="00B33467" w:rsidP="00B33467">
      <w:pPr>
        <w:jc w:val="both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                            Дата __________                                   Подпись___________</w:t>
      </w: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CFC" w:rsidRPr="00C76A78" w:rsidRDefault="00CC7CFC" w:rsidP="00CC7C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76A78">
        <w:rPr>
          <w:rFonts w:ascii="Times New Roman" w:hAnsi="Times New Roman" w:cs="Times New Roman"/>
          <w:sz w:val="24"/>
          <w:szCs w:val="24"/>
        </w:rPr>
        <w:t>Директору _______________________</w:t>
      </w:r>
    </w:p>
    <w:p w:rsidR="00CC7CFC" w:rsidRPr="00C76A78" w:rsidRDefault="00CC7CFC" w:rsidP="00CC7C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C7CFC" w:rsidRPr="00C76A78" w:rsidRDefault="00CC7CFC" w:rsidP="00CC7C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C7CFC" w:rsidRPr="00C76A78" w:rsidRDefault="00CC7CFC" w:rsidP="00CC7CFC">
      <w:pPr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(Ф.И.О. директора)</w:t>
      </w:r>
      <w:r w:rsidRPr="00C76A78">
        <w:rPr>
          <w:rFonts w:ascii="Times New Roman CYR" w:hAnsi="Times New Roman CYR" w:cs="Times New Roman CYR"/>
          <w:sz w:val="24"/>
          <w:szCs w:val="24"/>
        </w:rPr>
        <w:tab/>
      </w:r>
      <w:r w:rsidRPr="00C76A78">
        <w:rPr>
          <w:rFonts w:ascii="Times New Roman CYR" w:hAnsi="Times New Roman CYR" w:cs="Times New Roman CYR"/>
          <w:sz w:val="24"/>
          <w:szCs w:val="24"/>
        </w:rPr>
        <w:tab/>
      </w:r>
      <w:r w:rsidRPr="00C76A78">
        <w:rPr>
          <w:rFonts w:ascii="Times New Roman CYR" w:hAnsi="Times New Roman CYR" w:cs="Times New Roman CYR"/>
          <w:sz w:val="24"/>
          <w:szCs w:val="24"/>
        </w:rPr>
        <w:tab/>
      </w:r>
      <w:r w:rsidRPr="00C76A7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C76A78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Фамилия 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Имя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  <w:u w:val="single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Отчество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2835"/>
        </w:tabs>
        <w:ind w:left="2835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>(ФИО родителя (законного представителя)</w:t>
      </w:r>
      <w:proofErr w:type="gramEnd"/>
    </w:p>
    <w:p w:rsidR="00CC7CFC" w:rsidRPr="00C76A78" w:rsidRDefault="00CC7CFC" w:rsidP="00CC7CFC">
      <w:pPr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b/>
          <w:bCs/>
          <w:sz w:val="24"/>
          <w:szCs w:val="24"/>
        </w:rPr>
        <w:t>Место регистрации:</w:t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Город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Улица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Дом ________ кв.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5103"/>
        </w:tabs>
        <w:ind w:left="425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76A78">
        <w:rPr>
          <w:rFonts w:ascii="Times New Roman CYR" w:hAnsi="Times New Roman CYR" w:cs="Times New Roman CYR"/>
          <w:b/>
          <w:bCs/>
          <w:sz w:val="24"/>
          <w:szCs w:val="24"/>
        </w:rPr>
        <w:t>Место проживания:</w:t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Город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lastRenderedPageBreak/>
        <w:t xml:space="preserve">Улица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  <w:u w:val="single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Дом ________ кв.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sz w:val="24"/>
          <w:szCs w:val="24"/>
          <w:u w:val="single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* Паспорт серия ______ №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tabs>
          <w:tab w:val="left" w:pos="8931"/>
        </w:tabs>
        <w:ind w:left="425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выдан </w:t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  <w:r w:rsidRPr="00C76A78"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CC7CFC" w:rsidRPr="00C76A78" w:rsidRDefault="00CC7CFC" w:rsidP="00CC7CFC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CC7CFC" w:rsidRPr="00C76A78" w:rsidRDefault="00CC7CFC" w:rsidP="00CC7CFC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 w:rsidRPr="00C76A78">
        <w:rPr>
          <w:rFonts w:ascii="Times New Roman CYR" w:hAnsi="Times New Roman CYR" w:cs="Times New Roman CYR"/>
          <w:sz w:val="24"/>
          <w:szCs w:val="24"/>
        </w:rPr>
        <w:t xml:space="preserve"> а я в л е н и е.</w:t>
      </w:r>
    </w:p>
    <w:p w:rsidR="00CC7CFC" w:rsidRPr="00C76A78" w:rsidRDefault="00CC7CFC" w:rsidP="00CC7CFC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 xml:space="preserve">Прошу зачислить (перевести) моего ребенка ________________________________________,                           </w:t>
      </w:r>
    </w:p>
    <w:p w:rsidR="00CC7CFC" w:rsidRPr="00C76A78" w:rsidRDefault="00CC7CFC" w:rsidP="00CC7CFC">
      <w:pPr>
        <w:ind w:left="424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(фамилия, имя, отчество полностью)</w:t>
      </w:r>
    </w:p>
    <w:p w:rsidR="00CC7CFC" w:rsidRPr="00C76A78" w:rsidRDefault="00CC7CFC" w:rsidP="00CC7CFC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проживающего по адресу: _______________________________,  зарегистрированного по адресу:__________________________________, «____» « ____ »_______ года рождения, в _________класс, ранее обучавшегося в _______ классе общеобразовательного учреждения: ______________________________________________________________.</w:t>
      </w:r>
    </w:p>
    <w:p w:rsidR="00CC7CFC" w:rsidRPr="00C76A78" w:rsidRDefault="00CC7CFC" w:rsidP="00CC7CFC">
      <w:pPr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 и другими нормативно-организационными документами,  регламентирующими образовательную деятельность школы, содержанием основных образовательных программ, правилами поведения для учащихся,</w:t>
      </w:r>
      <w:r w:rsidRPr="00C76A78"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C76A78">
        <w:rPr>
          <w:rFonts w:ascii="Cambria" w:hAnsi="Cambria" w:cs="Cambria"/>
          <w:bCs/>
          <w:iCs/>
          <w:sz w:val="24"/>
          <w:szCs w:val="24"/>
        </w:rPr>
        <w:t>Положением о школьной форме и внешнем виде учащихся</w:t>
      </w:r>
      <w:r w:rsidRPr="00C76A78">
        <w:rPr>
          <w:rFonts w:ascii="Times New Roman" w:hAnsi="Times New Roman"/>
          <w:sz w:val="24"/>
          <w:szCs w:val="24"/>
        </w:rPr>
        <w:t xml:space="preserve"> в МОУ  </w:t>
      </w:r>
      <w:proofErr w:type="spellStart"/>
      <w:r w:rsidRPr="00C76A78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78">
        <w:rPr>
          <w:rFonts w:ascii="Times New Roman" w:hAnsi="Times New Roman"/>
          <w:sz w:val="24"/>
          <w:szCs w:val="24"/>
        </w:rPr>
        <w:t>оош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</w:t>
      </w:r>
      <w:r w:rsidRPr="00C76A78">
        <w:rPr>
          <w:rFonts w:ascii="Times New Roman CYR" w:hAnsi="Times New Roman CYR" w:cs="Times New Roman CYR"/>
          <w:sz w:val="24"/>
          <w:szCs w:val="24"/>
        </w:rPr>
        <w:t>ознакомле</w:t>
      </w: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 w:rsidRPr="00C76A78">
        <w:rPr>
          <w:rFonts w:ascii="Times New Roman CYR" w:hAnsi="Times New Roman CYR" w:cs="Times New Roman CYR"/>
          <w:sz w:val="24"/>
          <w:szCs w:val="24"/>
        </w:rPr>
        <w:t>а)_______________________________________</w:t>
      </w:r>
    </w:p>
    <w:p w:rsidR="00CC7CFC" w:rsidRPr="00C76A78" w:rsidRDefault="00CC7CFC" w:rsidP="00CC7CFC">
      <w:pPr>
        <w:ind w:right="-483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A78">
        <w:rPr>
          <w:rFonts w:ascii="Times New Roman" w:hAnsi="Times New Roman"/>
          <w:sz w:val="24"/>
          <w:szCs w:val="24"/>
        </w:rPr>
        <w:t xml:space="preserve">К привлечению ребенка для участия в общественно-полезном труде (летней трудовой практике, субботниках, дежурству по школе (классу),  против размещения сведений об участии моего ребенка в общественной жизни школы на сайте МОУ </w:t>
      </w:r>
      <w:proofErr w:type="spellStart"/>
      <w:r w:rsidRPr="00C76A78">
        <w:rPr>
          <w:rFonts w:ascii="Times New Roman" w:hAnsi="Times New Roman"/>
          <w:sz w:val="24"/>
          <w:szCs w:val="24"/>
        </w:rPr>
        <w:t>Крючковской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78">
        <w:rPr>
          <w:rFonts w:ascii="Times New Roman" w:hAnsi="Times New Roman"/>
          <w:sz w:val="24"/>
          <w:szCs w:val="24"/>
        </w:rPr>
        <w:t>оош</w:t>
      </w:r>
      <w:proofErr w:type="spellEnd"/>
      <w:r w:rsidRPr="00C76A78">
        <w:rPr>
          <w:rFonts w:ascii="Times New Roman" w:hAnsi="Times New Roman"/>
          <w:sz w:val="24"/>
          <w:szCs w:val="24"/>
        </w:rPr>
        <w:t xml:space="preserve"> не возражаю.</w:t>
      </w:r>
      <w:proofErr w:type="gramEnd"/>
    </w:p>
    <w:p w:rsidR="00CC7CFC" w:rsidRPr="00C76A78" w:rsidRDefault="00CC7CFC" w:rsidP="00CC7CFC">
      <w:pPr>
        <w:ind w:right="-483" w:firstLine="900"/>
        <w:jc w:val="both"/>
        <w:rPr>
          <w:rFonts w:ascii="Times New Roman" w:hAnsi="Times New Roman"/>
          <w:sz w:val="24"/>
          <w:szCs w:val="24"/>
        </w:rPr>
      </w:pPr>
      <w:r w:rsidRPr="00C76A78">
        <w:rPr>
          <w:rFonts w:ascii="Times New Roman" w:hAnsi="Times New Roman"/>
          <w:sz w:val="24"/>
          <w:szCs w:val="24"/>
        </w:rPr>
        <w:t>Даю согласие на обработку персональных данных родителей (законных представителей) учащегося и персональных данных ребенка в порядке, установленном законодательством Российской Федерации.</w:t>
      </w:r>
    </w:p>
    <w:p w:rsidR="00CC7CFC" w:rsidRPr="00C76A78" w:rsidRDefault="00CC7CFC" w:rsidP="00CC7C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6910"/>
      </w:tblGrid>
      <w:tr w:rsidR="00CC7CFC" w:rsidRPr="00C76A78" w:rsidTr="00A85D6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Личное дело </w:t>
            </w:r>
            <w:proofErr w:type="gramStart"/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C7CFC" w:rsidRPr="00C76A78" w:rsidTr="00A85D6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Ведомость текущих отметок по изученным предметам, заверенная руководителем образовательного учреждения</w:t>
            </w:r>
          </w:p>
        </w:tc>
      </w:tr>
      <w:tr w:rsidR="00CC7CFC" w:rsidRPr="00C76A78" w:rsidTr="00A85D6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CC7CFC" w:rsidRPr="00C76A78" w:rsidRDefault="00CC7CFC" w:rsidP="00A85D6D">
            <w:pPr>
              <w:spacing w:after="1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6A78">
              <w:rPr>
                <w:rFonts w:ascii="Times New Roman CYR" w:hAnsi="Times New Roman CYR" w:cs="Times New Roman CYR"/>
                <w:sz w:val="24"/>
                <w:szCs w:val="24"/>
              </w:rPr>
              <w:t>Копия паспорта гражданина Российской Федерации (при достижении гражданином, поступающим на обучение, 14-летнего возраста)</w:t>
            </w:r>
          </w:p>
        </w:tc>
      </w:tr>
    </w:tbl>
    <w:p w:rsidR="00CC7CFC" w:rsidRPr="00C76A78" w:rsidRDefault="00CC7CFC" w:rsidP="00CC7CFC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7CFC" w:rsidRPr="00C76A78" w:rsidRDefault="00CC7CFC" w:rsidP="00CC7CFC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lastRenderedPageBreak/>
        <w:t>Контактный телефон: _______________________________</w:t>
      </w:r>
    </w:p>
    <w:p w:rsidR="00CC7CFC" w:rsidRPr="00C76A78" w:rsidRDefault="00CC7CFC" w:rsidP="00CC7CFC">
      <w:pPr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76A78">
        <w:rPr>
          <w:rFonts w:ascii="Times New Roman CYR" w:hAnsi="Times New Roman CYR" w:cs="Times New Roman CYR"/>
          <w:sz w:val="24"/>
          <w:szCs w:val="24"/>
        </w:rPr>
        <w:t>Е</w:t>
      </w:r>
      <w:proofErr w:type="gramEnd"/>
      <w:r w:rsidRPr="00C76A78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C76A78"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 w:rsidRPr="00C76A78">
        <w:rPr>
          <w:rFonts w:ascii="Times New Roman CYR" w:hAnsi="Times New Roman CYR" w:cs="Times New Roman CYR"/>
          <w:sz w:val="24"/>
          <w:szCs w:val="24"/>
        </w:rPr>
        <w:t>: _____________________________</w:t>
      </w:r>
    </w:p>
    <w:p w:rsidR="00CC7CFC" w:rsidRPr="00C76A78" w:rsidRDefault="00CC7CFC" w:rsidP="00CC7CFC">
      <w:pPr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 CYR" w:hAnsi="Times New Roman CYR" w:cs="Times New Roman CYR"/>
          <w:sz w:val="24"/>
          <w:szCs w:val="24"/>
        </w:rPr>
        <w:t>Дата ______________                                   Подпись _________________</w:t>
      </w: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467" w:rsidRPr="00C76A78" w:rsidRDefault="00B33467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C76A7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76A78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9D381B" w:rsidRPr="00C76A78" w:rsidRDefault="009D381B" w:rsidP="009D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A78">
        <w:rPr>
          <w:rFonts w:ascii="Times New Roman" w:hAnsi="Times New Roman" w:cs="Times New Roman"/>
          <w:sz w:val="24"/>
          <w:szCs w:val="24"/>
        </w:rPr>
        <w:t>программ начального общего образования»</w:t>
      </w:r>
    </w:p>
    <w:p w:rsidR="009D381B" w:rsidRPr="00C76A78" w:rsidRDefault="009D381B" w:rsidP="009D3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381B" w:rsidRPr="00C76A78" w:rsidRDefault="009D381B" w:rsidP="009D3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81B" w:rsidRPr="00C76A78" w:rsidRDefault="009D381B" w:rsidP="009D381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9D381B" w:rsidRPr="00C76A78" w:rsidTr="00BE3607">
        <w:trPr>
          <w:trHeight w:val="633"/>
          <w:tblCellSpacing w:w="0" w:type="dxa"/>
        </w:trPr>
        <w:tc>
          <w:tcPr>
            <w:tcW w:w="10075" w:type="dxa"/>
            <w:vAlign w:val="center"/>
            <w:hideMark/>
          </w:tcPr>
          <w:p w:rsidR="009D381B" w:rsidRPr="00C76A78" w:rsidRDefault="009D381B" w:rsidP="00BE3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0DBD8" wp14:editId="757EAA3C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394335</wp:posOffset>
                      </wp:positionV>
                      <wp:extent cx="635" cy="308610"/>
                      <wp:effectExtent l="60960" t="11430" r="52705" b="228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2pt;margin-top:31.05pt;width:.0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o/YwIAAHc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QYzA4jRWoYUfdxe7u97753n7b3aPuhe4Ble7e97T5337qv3UP3BSWet7axKYTn&#10;am5853StrppLTd9apHReEbXkof7rTQOgISJ6FOI3toHsi/alZuBDbpwOJK5LU3tIoAetw6w2x1nx&#10;tUMUDkenQ4wonJ/G41ESBhmR9BDZGOtecF0jb2TYOkPEsnK5VgokoU0S8pDVpXXQCQQeAnxapWdC&#10;yqAMqVCb4bNhfxgCrJaC+UvvZs1ykUuDVsRrK/w8LQD2yM3oG8UCWMUJm+5tR4QEG7nAjjMC+JIc&#10;+2w1ZxhJDs/JWztEqXxG6B0K3ls7eb07i8+m4+l40Bv0R9PeIC6K3vNZPuiNZsmzYXFa5HmRvPfF&#10;J4O0Eoxx5es/SD0Z/J2U9o9uJ9Kj2I9ERY/RAwlQ7OE/FB2G7+e9U85Cs83c+O68DkDdwXn/Ev3z&#10;+XUfvH5+LyY/AAAA//8DAFBLAwQUAAYACAAAACEA5bscEOAAAAAKAQAADwAAAGRycy9kb3ducmV2&#10;LnhtbEyPQU/DMAyF70j8h8hI3FjaqSpQmk7AhOiFSWxo2jFrTBvROFWTbR2/HnOCm+339Py9cjG5&#10;XhxxDNaTgnSWgEBqvLHUKvjYvNzcgQhRk9G9J1RwxgCL6vKi1IXxJ3rH4zq2gkMoFFpBF+NQSBma&#10;Dp0OMz8gsfbpR6cjr2MrzahPHO56OU+SXDptiT90esDnDpuv9cEpiMvducu3zdO9XW1e33L7Xdf1&#10;Uqnrq+nxAUTEKf6Z4Ref0aFipr0/kAmiV5BlGXeJCvJ5CoINfOBhz840uQVZlfJ/heoHAAD//wMA&#10;UEsBAi0AFAAGAAgAAAAhALaDOJL+AAAA4QEAABMAAAAAAAAAAAAAAAAAAAAAAFtDb250ZW50X1R5&#10;cGVzXS54bWxQSwECLQAUAAYACAAAACEAOP0h/9YAAACUAQAACwAAAAAAAAAAAAAAAAAvAQAAX3Jl&#10;bHMvLnJlbHNQSwECLQAUAAYACAAAACEAqItaP2MCAAB3BAAADgAAAAAAAAAAAAAAAAAuAgAAZHJz&#10;L2Uyb0RvYy54bWxQSwECLQAUAAYACAAAACEA5bscEOAAAAAK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C76A78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</w:t>
            </w:r>
          </w:p>
        </w:tc>
      </w:tr>
    </w:tbl>
    <w:p w:rsidR="009D381B" w:rsidRPr="00C76A78" w:rsidRDefault="009D381B" w:rsidP="009D38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tbl>
      <w:tblPr>
        <w:tblpPr w:leftFromText="180" w:rightFromText="180" w:vertAnchor="text" w:horzAnchor="margin" w:tblpY="2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9D381B" w:rsidRPr="00C76A78" w:rsidTr="00BE3607">
        <w:trPr>
          <w:tblCellSpacing w:w="0" w:type="dxa"/>
        </w:trPr>
        <w:tc>
          <w:tcPr>
            <w:tcW w:w="9375" w:type="dxa"/>
            <w:hideMark/>
          </w:tcPr>
          <w:p w:rsidR="009D381B" w:rsidRPr="00C76A78" w:rsidRDefault="009D381B" w:rsidP="00BE3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7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</w:tbl>
    <w:p w:rsidR="009D381B" w:rsidRPr="00C76A78" w:rsidRDefault="009D381B" w:rsidP="009D38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D381B" w:rsidRPr="00C76A78" w:rsidRDefault="009D381B" w:rsidP="009D381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9D381B" w:rsidRPr="00C76A78" w:rsidRDefault="009D381B" w:rsidP="009D3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261C" w:rsidRPr="00C76A78" w:rsidRDefault="00D4261C">
      <w:pPr>
        <w:rPr>
          <w:sz w:val="24"/>
          <w:szCs w:val="24"/>
        </w:rPr>
      </w:pPr>
      <w:bookmarkStart w:id="1" w:name="_GoBack"/>
      <w:bookmarkEnd w:id="1"/>
    </w:p>
    <w:sectPr w:rsidR="00D4261C" w:rsidRPr="00C76A78" w:rsidSect="003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B1D"/>
    <w:multiLevelType w:val="hybridMultilevel"/>
    <w:tmpl w:val="A0D8E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B"/>
    <w:rsid w:val="00011646"/>
    <w:rsid w:val="001D03DB"/>
    <w:rsid w:val="00310EE5"/>
    <w:rsid w:val="004910BC"/>
    <w:rsid w:val="00493911"/>
    <w:rsid w:val="00626589"/>
    <w:rsid w:val="006C0D87"/>
    <w:rsid w:val="00783F5A"/>
    <w:rsid w:val="009A789C"/>
    <w:rsid w:val="009D381B"/>
    <w:rsid w:val="00A42743"/>
    <w:rsid w:val="00A560B8"/>
    <w:rsid w:val="00B03B3B"/>
    <w:rsid w:val="00B33467"/>
    <w:rsid w:val="00B742EE"/>
    <w:rsid w:val="00C76A78"/>
    <w:rsid w:val="00CC7CFC"/>
    <w:rsid w:val="00D236EB"/>
    <w:rsid w:val="00D30BF0"/>
    <w:rsid w:val="00D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81B"/>
    <w:rPr>
      <w:color w:val="0000FF"/>
      <w:u w:val="single"/>
    </w:rPr>
  </w:style>
  <w:style w:type="paragraph" w:styleId="a5">
    <w:name w:val="Normal (Web)"/>
    <w:basedOn w:val="a"/>
    <w:uiPriority w:val="99"/>
    <w:rsid w:val="009D3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38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B3346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Основной текст_"/>
    <w:link w:val="2"/>
    <w:locked/>
    <w:rsid w:val="00B33467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B33467"/>
    <w:pPr>
      <w:shd w:val="clear" w:color="auto" w:fill="FFFFFF"/>
      <w:spacing w:before="240" w:after="0" w:line="252" w:lineRule="exac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7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81B"/>
    <w:rPr>
      <w:color w:val="0000FF"/>
      <w:u w:val="single"/>
    </w:rPr>
  </w:style>
  <w:style w:type="paragraph" w:styleId="a5">
    <w:name w:val="Normal (Web)"/>
    <w:basedOn w:val="a"/>
    <w:uiPriority w:val="99"/>
    <w:rsid w:val="009D3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38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B3346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Основной текст_"/>
    <w:link w:val="2"/>
    <w:locked/>
    <w:rsid w:val="00B33467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B33467"/>
    <w:pPr>
      <w:shd w:val="clear" w:color="auto" w:fill="FFFFFF"/>
      <w:spacing w:before="240" w:after="0" w:line="252" w:lineRule="exac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7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2016-07-25T06:22:00Z</cp:lastPrinted>
  <dcterms:created xsi:type="dcterms:W3CDTF">2016-07-18T05:08:00Z</dcterms:created>
  <dcterms:modified xsi:type="dcterms:W3CDTF">2016-07-25T06:23:00Z</dcterms:modified>
</cp:coreProperties>
</file>